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10CBF0" w14:textId="261C327F" w:rsidR="00820A0F" w:rsidRPr="00B303F2" w:rsidRDefault="00820A0F" w:rsidP="000511E0">
      <w:pPr>
        <w:widowControl/>
        <w:suppressAutoHyphens w:val="0"/>
        <w:spacing w:line="240" w:lineRule="auto"/>
        <w:jc w:val="left"/>
      </w:pPr>
      <w:r>
        <w:rPr>
          <w:noProof/>
        </w:rPr>
        <w:drawing>
          <wp:inline distT="0" distB="0" distL="0" distR="0" wp14:anchorId="2933FFE1" wp14:editId="6719D571">
            <wp:extent cx="2438400" cy="868680"/>
            <wp:effectExtent l="0" t="0" r="0" b="0"/>
            <wp:docPr id="1534914265"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1">
                      <a:extLst>
                        <a:ext uri="{28A0092B-C50C-407E-A947-70E740481C1C}">
                          <a14:useLocalDpi xmlns:a14="http://schemas.microsoft.com/office/drawing/2010/main" val="0"/>
                        </a:ext>
                      </a:extLst>
                    </a:blip>
                    <a:stretch>
                      <a:fillRect/>
                    </a:stretch>
                  </pic:blipFill>
                  <pic:spPr>
                    <a:xfrm>
                      <a:off x="0" y="0"/>
                      <a:ext cx="2438400" cy="868680"/>
                    </a:xfrm>
                    <a:prstGeom prst="rect">
                      <a:avLst/>
                    </a:prstGeom>
                  </pic:spPr>
                </pic:pic>
              </a:graphicData>
            </a:graphic>
          </wp:inline>
        </w:drawing>
      </w:r>
      <w:r>
        <w:t xml:space="preserve"> </w:t>
      </w:r>
      <w:r>
        <w:tab/>
      </w:r>
      <w:r>
        <w:tab/>
      </w:r>
      <w:r>
        <w:tab/>
        <w:t xml:space="preserve">Lisa </w:t>
      </w:r>
      <w:r w:rsidR="00852EC9">
        <w:t>2</w:t>
      </w:r>
      <w:r>
        <w:t xml:space="preserve"> </w:t>
      </w:r>
    </w:p>
    <w:p w14:paraId="56F2410D" w14:textId="60692F41" w:rsidR="00820A0F" w:rsidRDefault="00852EC9" w:rsidP="00A01CD0">
      <w:pPr>
        <w:widowControl/>
        <w:suppressAutoHyphens w:val="0"/>
        <w:spacing w:line="240" w:lineRule="auto"/>
        <w:ind w:left="4963" w:firstLine="709"/>
        <w:jc w:val="left"/>
      </w:pPr>
      <w:r>
        <w:t>T</w:t>
      </w:r>
      <w:r w:rsidR="00820A0F" w:rsidRPr="00B303F2">
        <w:t>egevuskava vorm</w:t>
      </w:r>
    </w:p>
    <w:p w14:paraId="376546EA" w14:textId="6258F71C" w:rsidR="00F90762" w:rsidRDefault="00F90762" w:rsidP="00820A0F">
      <w:pPr>
        <w:widowControl/>
        <w:suppressAutoHyphens w:val="0"/>
        <w:spacing w:line="240" w:lineRule="auto"/>
        <w:jc w:val="left"/>
      </w:pPr>
    </w:p>
    <w:p w14:paraId="2BAAFCAE" w14:textId="77777777" w:rsidR="00603000" w:rsidRDefault="00603000" w:rsidP="00820A0F">
      <w:pPr>
        <w:widowControl/>
        <w:suppressAutoHyphens w:val="0"/>
        <w:spacing w:line="240" w:lineRule="auto"/>
        <w:jc w:val="left"/>
      </w:pPr>
    </w:p>
    <w:p w14:paraId="663589D9" w14:textId="073FD89A" w:rsidR="00820A0F" w:rsidRPr="00820A0F" w:rsidRDefault="00820A0F" w:rsidP="00820A0F">
      <w:pPr>
        <w:widowControl/>
        <w:suppressAutoHyphens w:val="0"/>
        <w:spacing w:line="240" w:lineRule="auto"/>
        <w:jc w:val="left"/>
        <w:rPr>
          <w:b/>
          <w:bCs/>
        </w:rPr>
      </w:pPr>
      <w:r w:rsidRPr="00820A0F">
        <w:rPr>
          <w:b/>
          <w:bCs/>
        </w:rPr>
        <w:t>Šveitsi-Eesti koostööprogrammi toetusmeetme „Sotsiaalse kaasatuse toetamine“ programmikomponent „Kultuuriline ja keeleline lõimumine“</w:t>
      </w:r>
    </w:p>
    <w:p w14:paraId="4292B010" w14:textId="77777777" w:rsidR="00820A0F" w:rsidRPr="00820A0F" w:rsidRDefault="00820A0F" w:rsidP="00820A0F">
      <w:pPr>
        <w:widowControl/>
        <w:suppressAutoHyphens w:val="0"/>
        <w:spacing w:line="240" w:lineRule="auto"/>
        <w:jc w:val="left"/>
        <w:rPr>
          <w:b/>
          <w:bCs/>
        </w:rPr>
      </w:pPr>
    </w:p>
    <w:p w14:paraId="137DE48A" w14:textId="51FDAF55" w:rsidR="00820A0F" w:rsidRPr="00820A0F" w:rsidRDefault="00820A0F" w:rsidP="42E56CC5">
      <w:pPr>
        <w:widowControl/>
        <w:suppressAutoHyphens w:val="0"/>
        <w:spacing w:line="240" w:lineRule="auto"/>
        <w:jc w:val="left"/>
        <w:rPr>
          <w:rStyle w:val="Allmrkuseviide"/>
          <w:b/>
          <w:bCs/>
        </w:rPr>
      </w:pPr>
      <w:r w:rsidRPr="00B064B5">
        <w:rPr>
          <w:b/>
          <w:bCs/>
        </w:rPr>
        <w:t xml:space="preserve">Tegevus </w:t>
      </w:r>
      <w:r w:rsidR="545F16B5" w:rsidRPr="00B064B5">
        <w:rPr>
          <w:b/>
          <w:bCs/>
        </w:rPr>
        <w:t>3.5 “Meediapädevuse koolituste pakkumine”</w:t>
      </w:r>
    </w:p>
    <w:p w14:paraId="675C9D3D" w14:textId="5252E154" w:rsidR="42E56CC5" w:rsidRDefault="42E56CC5" w:rsidP="42E56CC5">
      <w:pPr>
        <w:widowControl/>
        <w:spacing w:line="240" w:lineRule="auto"/>
        <w:jc w:val="left"/>
        <w:rPr>
          <w:b/>
          <w:bCs/>
        </w:rPr>
      </w:pPr>
    </w:p>
    <w:p w14:paraId="726722E0" w14:textId="4F98F0C7" w:rsidR="00820A0F" w:rsidRPr="00820A0F" w:rsidRDefault="00546F25" w:rsidP="00820A0F">
      <w:pPr>
        <w:widowControl/>
        <w:suppressAutoHyphens w:val="0"/>
        <w:spacing w:line="240" w:lineRule="auto"/>
        <w:jc w:val="left"/>
        <w:rPr>
          <w:b/>
          <w:bCs/>
        </w:rPr>
      </w:pPr>
      <w:r w:rsidRPr="42E56CC5">
        <w:rPr>
          <w:b/>
          <w:bCs/>
        </w:rPr>
        <w:t>Elluviija</w:t>
      </w:r>
      <w:r w:rsidR="00820A0F" w:rsidRPr="42E56CC5">
        <w:rPr>
          <w:b/>
          <w:bCs/>
        </w:rPr>
        <w:t>:</w:t>
      </w:r>
      <w:r w:rsidR="59427E43" w:rsidRPr="42E56CC5">
        <w:rPr>
          <w:b/>
          <w:bCs/>
        </w:rPr>
        <w:t xml:space="preserve"> Kultuuriministeerium, kultuurilise mitmekesisuse osakond</w:t>
      </w:r>
    </w:p>
    <w:p w14:paraId="60EBBE90" w14:textId="79B1D8D8" w:rsidR="00820A0F" w:rsidRDefault="00820A0F" w:rsidP="00820A0F">
      <w:pPr>
        <w:widowControl/>
        <w:suppressAutoHyphens w:val="0"/>
        <w:spacing w:line="240" w:lineRule="auto"/>
        <w:jc w:val="left"/>
      </w:pPr>
    </w:p>
    <w:p w14:paraId="3E699D4C" w14:textId="22C4DD24" w:rsidR="00536005" w:rsidRDefault="00536005" w:rsidP="2A37E2EF">
      <w:pPr>
        <w:pStyle w:val="Pealkiri2"/>
        <w:numPr>
          <w:ilvl w:val="0"/>
          <w:numId w:val="5"/>
        </w:numPr>
        <w:tabs>
          <w:tab w:val="left" w:pos="426"/>
          <w:tab w:val="num" w:pos="720"/>
        </w:tabs>
        <w:ind w:left="426" w:hanging="426"/>
        <w:jc w:val="both"/>
        <w:rPr>
          <w:rFonts w:ascii="Times New Roman" w:hAnsi="Times New Roman" w:cs="Times New Roman"/>
          <w:i w:val="0"/>
          <w:iCs w:val="0"/>
          <w:sz w:val="24"/>
          <w:szCs w:val="24"/>
        </w:rPr>
      </w:pPr>
      <w:r w:rsidRPr="2A37E2EF">
        <w:rPr>
          <w:rFonts w:ascii="Times New Roman" w:hAnsi="Times New Roman" w:cs="Times New Roman"/>
          <w:i w:val="0"/>
          <w:iCs w:val="0"/>
          <w:sz w:val="24"/>
          <w:szCs w:val="24"/>
        </w:rPr>
        <w:t xml:space="preserve">Tegevuskava perioodiks: </w:t>
      </w:r>
      <w:r w:rsidR="1D7F5512" w:rsidRPr="2A37E2EF">
        <w:rPr>
          <w:rFonts w:ascii="Times New Roman" w:hAnsi="Times New Roman" w:cs="Times New Roman"/>
          <w:i w:val="0"/>
          <w:iCs w:val="0"/>
          <w:sz w:val="24"/>
          <w:szCs w:val="24"/>
        </w:rPr>
        <w:t>01.01.202</w:t>
      </w:r>
      <w:r w:rsidR="00710736">
        <w:rPr>
          <w:rFonts w:ascii="Times New Roman" w:hAnsi="Times New Roman" w:cs="Times New Roman"/>
          <w:i w:val="0"/>
          <w:iCs w:val="0"/>
          <w:sz w:val="24"/>
          <w:szCs w:val="24"/>
        </w:rPr>
        <w:t>6</w:t>
      </w:r>
      <w:r w:rsidR="23CCFFAC" w:rsidRPr="2A37E2EF">
        <w:rPr>
          <w:rFonts w:ascii="Times New Roman" w:hAnsi="Times New Roman" w:cs="Times New Roman"/>
          <w:i w:val="0"/>
          <w:iCs w:val="0"/>
          <w:sz w:val="24"/>
          <w:szCs w:val="24"/>
        </w:rPr>
        <w:t xml:space="preserve"> - 31.12.202</w:t>
      </w:r>
      <w:r w:rsidR="00710736">
        <w:rPr>
          <w:rFonts w:ascii="Times New Roman" w:hAnsi="Times New Roman" w:cs="Times New Roman"/>
          <w:i w:val="0"/>
          <w:iCs w:val="0"/>
          <w:sz w:val="24"/>
          <w:szCs w:val="24"/>
        </w:rPr>
        <w:t>6</w:t>
      </w:r>
    </w:p>
    <w:p w14:paraId="53991D67" w14:textId="608F39F5" w:rsidR="00536005" w:rsidRPr="00536005" w:rsidRDefault="00536005" w:rsidP="00536005">
      <w:pPr>
        <w:pStyle w:val="Pealkiri2"/>
        <w:numPr>
          <w:ilvl w:val="1"/>
          <w:numId w:val="15"/>
        </w:numPr>
        <w:tabs>
          <w:tab w:val="left" w:pos="426"/>
        </w:tabs>
        <w:jc w:val="both"/>
        <w:rPr>
          <w:rFonts w:ascii="Times New Roman" w:hAnsi="Times New Roman" w:cs="Times New Roman"/>
          <w:i w:val="0"/>
          <w:iCs w:val="0"/>
          <w:sz w:val="24"/>
          <w:szCs w:val="24"/>
        </w:rPr>
      </w:pPr>
      <w:r w:rsidRPr="42E56CC5">
        <w:rPr>
          <w:rFonts w:ascii="Times New Roman" w:hAnsi="Times New Roman" w:cs="Times New Roman"/>
          <w:i w:val="0"/>
          <w:iCs w:val="0"/>
          <w:sz w:val="24"/>
          <w:szCs w:val="24"/>
        </w:rPr>
        <w:t>Tegevuste kirjeldus</w:t>
      </w:r>
      <w:r w:rsidR="00F90762" w:rsidRPr="42E56CC5">
        <w:rPr>
          <w:rStyle w:val="Allmrkuseviide"/>
          <w:rFonts w:ascii="Times New Roman" w:hAnsi="Times New Roman" w:cs="Times New Roman"/>
          <w:i w:val="0"/>
          <w:iCs w:val="0"/>
          <w:sz w:val="24"/>
          <w:szCs w:val="24"/>
        </w:rPr>
        <w:footnoteReference w:id="2"/>
      </w:r>
    </w:p>
    <w:p w14:paraId="598C234B" w14:textId="77777777" w:rsidR="00F53A2E" w:rsidRPr="00F53A2E" w:rsidRDefault="00F53A2E" w:rsidP="00F53A2E">
      <w:pPr>
        <w:ind w:left="426" w:hanging="426"/>
        <w:rPr>
          <w:color w:val="000000" w:themeColor="text1"/>
        </w:rPr>
      </w:pPr>
    </w:p>
    <w:tbl>
      <w:tblPr>
        <w:tblStyle w:val="Kontuurtabel"/>
        <w:tblW w:w="9325" w:type="dxa"/>
        <w:tblLook w:val="04A0" w:firstRow="1" w:lastRow="0" w:firstColumn="1" w:lastColumn="0" w:noHBand="0" w:noVBand="1"/>
      </w:tblPr>
      <w:tblGrid>
        <w:gridCol w:w="9325"/>
      </w:tblGrid>
      <w:tr w:rsidR="00536005" w14:paraId="6C9B817F" w14:textId="77777777" w:rsidTr="3009607F">
        <w:trPr>
          <w:trHeight w:val="6075"/>
        </w:trPr>
        <w:tc>
          <w:tcPr>
            <w:tcW w:w="9325" w:type="dxa"/>
          </w:tcPr>
          <w:p w14:paraId="5D0BD112" w14:textId="698487A3" w:rsidR="00536005" w:rsidRDefault="42C39EF2" w:rsidP="3E76B360">
            <w:pPr>
              <w:tabs>
                <w:tab w:val="left" w:pos="426"/>
              </w:tabs>
              <w:spacing w:after="200"/>
              <w:rPr>
                <w:rFonts w:eastAsia="Times New Roman"/>
                <w:color w:val="000000" w:themeColor="text1"/>
              </w:rPr>
            </w:pPr>
            <w:r w:rsidRPr="337CA51D">
              <w:rPr>
                <w:rFonts w:eastAsia="Times New Roman"/>
                <w:color w:val="000000" w:themeColor="text1"/>
              </w:rPr>
              <w:t>TRT 3.5 Programmikomponendi tegevuse “Meediapädevuse koolituste pakkumine” eesmär</w:t>
            </w:r>
            <w:r w:rsidR="343E6DA6" w:rsidRPr="337CA51D">
              <w:rPr>
                <w:rFonts w:eastAsia="Times New Roman"/>
                <w:color w:val="000000" w:themeColor="text1"/>
              </w:rPr>
              <w:t>k</w:t>
            </w:r>
            <w:r w:rsidRPr="337CA51D">
              <w:rPr>
                <w:rFonts w:eastAsia="Times New Roman"/>
                <w:color w:val="000000" w:themeColor="text1"/>
              </w:rPr>
              <w:t xml:space="preserve"> on meediapädevuse programmi väljatöötamine ja elluviimine ning õppe- ja teabematerjalide loomine.  </w:t>
            </w:r>
          </w:p>
          <w:p w14:paraId="70D1FD8B" w14:textId="7B0967D2" w:rsidR="006C3B7D" w:rsidRDefault="11E2F868" w:rsidP="3E76B360">
            <w:pPr>
              <w:spacing w:before="240" w:after="240"/>
              <w:jc w:val="left"/>
              <w:rPr>
                <w:rFonts w:eastAsia="Times New Roman"/>
                <w:color w:val="000000" w:themeColor="text1"/>
              </w:rPr>
            </w:pPr>
            <w:r w:rsidRPr="3E76B360">
              <w:rPr>
                <w:rFonts w:eastAsia="Times New Roman"/>
                <w:color w:val="000000" w:themeColor="text1"/>
              </w:rPr>
              <w:t>Elluviija ülesandeid täidab Kultuuriministeeriumis kultuurilise mitmekesisuse osakond,</w:t>
            </w:r>
            <w:r w:rsidR="161510A4" w:rsidRPr="3E76B360">
              <w:rPr>
                <w:rFonts w:eastAsia="Times New Roman"/>
                <w:color w:val="000000" w:themeColor="text1"/>
              </w:rPr>
              <w:t xml:space="preserve"> tegevusi viib ellu</w:t>
            </w:r>
            <w:r w:rsidRPr="3E76B360">
              <w:rPr>
                <w:rFonts w:eastAsia="Times New Roman"/>
                <w:color w:val="000000" w:themeColor="text1"/>
              </w:rPr>
              <w:t xml:space="preserve"> partner</w:t>
            </w:r>
            <w:r w:rsidR="26623B0C" w:rsidRPr="3E76B360">
              <w:rPr>
                <w:rFonts w:eastAsia="Times New Roman"/>
                <w:color w:val="000000" w:themeColor="text1"/>
              </w:rPr>
              <w:t>luslepingu alusel</w:t>
            </w:r>
            <w:r w:rsidRPr="3E76B360">
              <w:rPr>
                <w:rFonts w:eastAsia="Times New Roman"/>
                <w:color w:val="000000" w:themeColor="text1"/>
              </w:rPr>
              <w:t xml:space="preserve"> Eesti Rahvusraamatukogu (edaspidi </w:t>
            </w:r>
            <w:r w:rsidRPr="3E76B360">
              <w:rPr>
                <w:rFonts w:eastAsia="Times New Roman"/>
                <w:i/>
                <w:iCs/>
                <w:color w:val="000000" w:themeColor="text1"/>
              </w:rPr>
              <w:t>partner</w:t>
            </w:r>
            <w:r w:rsidRPr="3E76B360">
              <w:rPr>
                <w:rFonts w:eastAsia="Times New Roman"/>
                <w:color w:val="000000" w:themeColor="text1"/>
              </w:rPr>
              <w:t>).</w:t>
            </w:r>
          </w:p>
          <w:p w14:paraId="4749F8D2" w14:textId="1D55AB98" w:rsidR="00536005" w:rsidRDefault="42C39EF2" w:rsidP="3E76B360">
            <w:pPr>
              <w:tabs>
                <w:tab w:val="left" w:pos="426"/>
              </w:tabs>
              <w:spacing w:after="200"/>
              <w:rPr>
                <w:rFonts w:eastAsia="Times New Roman"/>
                <w:color w:val="000000" w:themeColor="text1"/>
              </w:rPr>
            </w:pPr>
            <w:r w:rsidRPr="337CA51D">
              <w:rPr>
                <w:rFonts w:eastAsia="Times New Roman"/>
                <w:color w:val="000000" w:themeColor="text1"/>
              </w:rPr>
              <w:t xml:space="preserve">Tegevuse sihtrühm on eri keele- ja kultuuritaustaga inimesed, </w:t>
            </w:r>
            <w:r w:rsidR="14D7713F" w:rsidRPr="337CA51D">
              <w:rPr>
                <w:rFonts w:eastAsia="Times New Roman"/>
                <w:color w:val="000000" w:themeColor="text1"/>
              </w:rPr>
              <w:t>sh eesti emakeelega inimesed, et soodustada lõimumist. Sihtrühma</w:t>
            </w:r>
            <w:r w:rsidR="28D00EA1" w:rsidRPr="337CA51D">
              <w:rPr>
                <w:rFonts w:eastAsia="Times New Roman"/>
                <w:color w:val="000000" w:themeColor="text1"/>
              </w:rPr>
              <w:t xml:space="preserve">le pakuvad koolitusi muuhulgas raamatukogud ja kogukonnakeskused, kelle töötajad saavad vastava väljaõppe. </w:t>
            </w:r>
          </w:p>
          <w:p w14:paraId="0A08E029" w14:textId="60BEE835" w:rsidR="00536005" w:rsidRPr="00CA780C" w:rsidRDefault="3FC0C3C7" w:rsidP="3E76B360">
            <w:pPr>
              <w:spacing w:before="240" w:after="240"/>
              <w:rPr>
                <w:rFonts w:eastAsia="Times New Roman"/>
              </w:rPr>
            </w:pPr>
            <w:r w:rsidRPr="00CA780C">
              <w:rPr>
                <w:rFonts w:eastAsia="Times New Roman"/>
                <w:b/>
                <w:bCs/>
                <w:color w:val="000000" w:themeColor="text1"/>
              </w:rPr>
              <w:t>3.5.3.1 Meediapädevuse programmi väljatöötamine ja elluviimine koos partneriga.</w:t>
            </w:r>
          </w:p>
          <w:p w14:paraId="62E7D607" w14:textId="2160A9F2" w:rsidR="00810FCC" w:rsidRDefault="00810FCC" w:rsidP="00017AAF">
            <w:pPr>
              <w:pStyle w:val="Allmrkusetekst"/>
              <w:rPr>
                <w:rFonts w:eastAsia="Times New Roman" w:cs="Times New Roman"/>
                <w:color w:val="000000" w:themeColor="text1"/>
                <w:sz w:val="24"/>
                <w:szCs w:val="24"/>
              </w:rPr>
            </w:pPr>
            <w:r>
              <w:rPr>
                <w:rFonts w:eastAsia="Times New Roman" w:cs="Times New Roman"/>
                <w:color w:val="000000" w:themeColor="text1"/>
                <w:sz w:val="24"/>
                <w:szCs w:val="24"/>
              </w:rPr>
              <w:t xml:space="preserve">Partnerasutuses </w:t>
            </w:r>
            <w:r w:rsidR="00956152">
              <w:rPr>
                <w:rFonts w:eastAsia="Times New Roman" w:cs="Times New Roman"/>
                <w:color w:val="000000" w:themeColor="text1"/>
                <w:sz w:val="24"/>
                <w:szCs w:val="24"/>
              </w:rPr>
              <w:t>jätkab</w:t>
            </w:r>
            <w:r w:rsidR="006C39FA">
              <w:rPr>
                <w:rFonts w:eastAsia="Times New Roman" w:cs="Times New Roman"/>
                <w:color w:val="000000" w:themeColor="text1"/>
                <w:sz w:val="24"/>
                <w:szCs w:val="24"/>
              </w:rPr>
              <w:t xml:space="preserve"> tööd</w:t>
            </w:r>
            <w:r w:rsidR="00956152">
              <w:rPr>
                <w:rFonts w:eastAsia="Times New Roman" w:cs="Times New Roman"/>
                <w:color w:val="000000" w:themeColor="text1"/>
                <w:sz w:val="24"/>
                <w:szCs w:val="24"/>
              </w:rPr>
              <w:t xml:space="preserve"> täiskohaga projektijuh</w:t>
            </w:r>
            <w:r w:rsidR="00B62BCF">
              <w:rPr>
                <w:rFonts w:eastAsia="Times New Roman" w:cs="Times New Roman"/>
                <w:color w:val="000000" w:themeColor="text1"/>
                <w:sz w:val="24"/>
                <w:szCs w:val="24"/>
              </w:rPr>
              <w:t xml:space="preserve">t, kellele lisaks </w:t>
            </w:r>
            <w:r w:rsidR="006C39FA">
              <w:rPr>
                <w:rFonts w:eastAsia="Times New Roman" w:cs="Times New Roman"/>
                <w:color w:val="000000" w:themeColor="text1"/>
                <w:sz w:val="24"/>
                <w:szCs w:val="24"/>
              </w:rPr>
              <w:t xml:space="preserve">panustavad projekti   </w:t>
            </w:r>
            <w:r w:rsidR="00956152">
              <w:rPr>
                <w:rFonts w:eastAsia="Times New Roman" w:cs="Times New Roman"/>
                <w:color w:val="000000" w:themeColor="text1"/>
                <w:sz w:val="24"/>
                <w:szCs w:val="24"/>
              </w:rPr>
              <w:t>väiksema koormusega</w:t>
            </w:r>
            <w:r w:rsidR="001B3391">
              <w:rPr>
                <w:rFonts w:eastAsia="Times New Roman" w:cs="Times New Roman"/>
                <w:color w:val="000000" w:themeColor="text1"/>
                <w:sz w:val="24"/>
                <w:szCs w:val="24"/>
              </w:rPr>
              <w:t xml:space="preserve">: </w:t>
            </w:r>
            <w:r w:rsidR="00956152">
              <w:rPr>
                <w:rFonts w:eastAsia="Times New Roman" w:cs="Times New Roman"/>
                <w:color w:val="000000" w:themeColor="text1"/>
                <w:sz w:val="24"/>
                <w:szCs w:val="24"/>
              </w:rPr>
              <w:t>meediapädevuse spetsialist (</w:t>
            </w:r>
            <w:r w:rsidR="00B62BCF">
              <w:rPr>
                <w:rFonts w:eastAsia="Times New Roman" w:cs="Times New Roman"/>
                <w:color w:val="000000" w:themeColor="text1"/>
                <w:sz w:val="24"/>
                <w:szCs w:val="24"/>
              </w:rPr>
              <w:t xml:space="preserve">0,4), </w:t>
            </w:r>
            <w:r w:rsidR="00017AAF" w:rsidRPr="00017AAF">
              <w:rPr>
                <w:rFonts w:eastAsia="Times New Roman" w:cs="Times New Roman"/>
                <w:color w:val="000000" w:themeColor="text1"/>
                <w:sz w:val="24"/>
                <w:szCs w:val="24"/>
              </w:rPr>
              <w:t xml:space="preserve">sotsiaalia ja humanitaaria infokeskuse juhataja </w:t>
            </w:r>
            <w:r w:rsidR="00017AAF">
              <w:rPr>
                <w:rFonts w:eastAsia="Times New Roman" w:cs="Times New Roman"/>
                <w:color w:val="000000" w:themeColor="text1"/>
                <w:sz w:val="24"/>
                <w:szCs w:val="24"/>
              </w:rPr>
              <w:t>(</w:t>
            </w:r>
            <w:r w:rsidR="00017AAF" w:rsidRPr="00017AAF">
              <w:rPr>
                <w:rFonts w:eastAsia="Times New Roman" w:cs="Times New Roman"/>
                <w:color w:val="000000" w:themeColor="text1"/>
                <w:sz w:val="24"/>
                <w:szCs w:val="24"/>
              </w:rPr>
              <w:t>0,3</w:t>
            </w:r>
            <w:r w:rsidR="00017AAF">
              <w:rPr>
                <w:rFonts w:eastAsia="Times New Roman" w:cs="Times New Roman"/>
                <w:color w:val="000000" w:themeColor="text1"/>
                <w:sz w:val="24"/>
                <w:szCs w:val="24"/>
              </w:rPr>
              <w:t xml:space="preserve">), </w:t>
            </w:r>
            <w:r w:rsidR="00017AAF" w:rsidRPr="00017AAF">
              <w:rPr>
                <w:rFonts w:eastAsia="Times New Roman" w:cs="Times New Roman"/>
                <w:color w:val="000000" w:themeColor="text1"/>
                <w:sz w:val="24"/>
                <w:szCs w:val="24"/>
              </w:rPr>
              <w:t xml:space="preserve">kliendisuhete spetsialist </w:t>
            </w:r>
            <w:r w:rsidR="00017AAF">
              <w:rPr>
                <w:rFonts w:eastAsia="Times New Roman" w:cs="Times New Roman"/>
                <w:color w:val="000000" w:themeColor="text1"/>
                <w:sz w:val="24"/>
                <w:szCs w:val="24"/>
              </w:rPr>
              <w:t>(</w:t>
            </w:r>
            <w:r w:rsidR="00017AAF" w:rsidRPr="00017AAF">
              <w:rPr>
                <w:rFonts w:eastAsia="Times New Roman" w:cs="Times New Roman"/>
                <w:color w:val="000000" w:themeColor="text1"/>
                <w:sz w:val="24"/>
                <w:szCs w:val="24"/>
              </w:rPr>
              <w:t>0,2</w:t>
            </w:r>
            <w:r w:rsidR="00017AAF">
              <w:rPr>
                <w:rFonts w:eastAsia="Times New Roman" w:cs="Times New Roman"/>
                <w:color w:val="000000" w:themeColor="text1"/>
                <w:sz w:val="24"/>
                <w:szCs w:val="24"/>
              </w:rPr>
              <w:t>),</w:t>
            </w:r>
            <w:r w:rsidR="00017AAF" w:rsidRPr="00017AAF">
              <w:rPr>
                <w:rFonts w:eastAsia="Times New Roman" w:cs="Times New Roman"/>
                <w:color w:val="000000" w:themeColor="text1"/>
                <w:sz w:val="24"/>
                <w:szCs w:val="24"/>
              </w:rPr>
              <w:tab/>
              <w:t xml:space="preserve">teeninduse ja kogude valdkonnajuht </w:t>
            </w:r>
            <w:r w:rsidR="00017AAF">
              <w:rPr>
                <w:rFonts w:eastAsia="Times New Roman" w:cs="Times New Roman"/>
                <w:color w:val="000000" w:themeColor="text1"/>
                <w:sz w:val="24"/>
                <w:szCs w:val="24"/>
              </w:rPr>
              <w:t>(0,1)</w:t>
            </w:r>
            <w:r w:rsidR="00CF75C6">
              <w:rPr>
                <w:rFonts w:eastAsia="Times New Roman" w:cs="Times New Roman"/>
                <w:color w:val="000000" w:themeColor="text1"/>
                <w:sz w:val="24"/>
                <w:szCs w:val="24"/>
              </w:rPr>
              <w:t xml:space="preserve">, disainer (0,1). </w:t>
            </w:r>
            <w:r w:rsidR="00852EB4">
              <w:rPr>
                <w:rFonts w:eastAsia="Times New Roman" w:cs="Times New Roman"/>
                <w:color w:val="000000" w:themeColor="text1"/>
                <w:sz w:val="24"/>
                <w:szCs w:val="24"/>
              </w:rPr>
              <w:t xml:space="preserve">Projektimeeskonda on plaanis täiendada 2026. aasta augustis </w:t>
            </w:r>
            <w:r w:rsidR="005C47E7">
              <w:rPr>
                <w:rFonts w:eastAsia="Times New Roman" w:cs="Times New Roman"/>
                <w:color w:val="000000" w:themeColor="text1"/>
                <w:sz w:val="24"/>
                <w:szCs w:val="24"/>
              </w:rPr>
              <w:t>0,5 koormusega ürituste korralduse spetsialistiga</w:t>
            </w:r>
            <w:r w:rsidR="0098078D">
              <w:rPr>
                <w:rFonts w:eastAsia="Times New Roman" w:cs="Times New Roman"/>
                <w:color w:val="000000" w:themeColor="text1"/>
                <w:sz w:val="24"/>
                <w:szCs w:val="24"/>
              </w:rPr>
              <w:t>, mis võimaldab senisest enam sündmusi üle Eesti korraldada</w:t>
            </w:r>
            <w:r w:rsidR="005C47E7">
              <w:rPr>
                <w:rFonts w:eastAsia="Times New Roman" w:cs="Times New Roman"/>
                <w:color w:val="000000" w:themeColor="text1"/>
                <w:sz w:val="24"/>
                <w:szCs w:val="24"/>
              </w:rPr>
              <w:t>.</w:t>
            </w:r>
          </w:p>
          <w:p w14:paraId="7A1D5799" w14:textId="77777777" w:rsidR="00810FCC" w:rsidRDefault="00810FCC" w:rsidP="56BAD7AC">
            <w:pPr>
              <w:pStyle w:val="Allmrkusetekst"/>
              <w:rPr>
                <w:rFonts w:eastAsia="Times New Roman" w:cs="Times New Roman"/>
                <w:color w:val="000000" w:themeColor="text1"/>
                <w:sz w:val="24"/>
                <w:szCs w:val="24"/>
              </w:rPr>
            </w:pPr>
          </w:p>
          <w:p w14:paraId="43B9BD9A" w14:textId="730AA308" w:rsidR="00536005" w:rsidRPr="00CA780C" w:rsidRDefault="0ECC985C" w:rsidP="56BAD7AC">
            <w:pPr>
              <w:pStyle w:val="Allmrkusetekst"/>
              <w:rPr>
                <w:rFonts w:eastAsia="Times New Roman" w:cs="Times New Roman"/>
                <w:color w:val="000000" w:themeColor="text1"/>
                <w:sz w:val="24"/>
                <w:szCs w:val="24"/>
              </w:rPr>
            </w:pPr>
            <w:r w:rsidRPr="00CA780C">
              <w:rPr>
                <w:rFonts w:eastAsia="Times New Roman" w:cs="Times New Roman"/>
                <w:color w:val="000000" w:themeColor="text1"/>
                <w:sz w:val="24"/>
                <w:szCs w:val="24"/>
              </w:rPr>
              <w:t xml:space="preserve">2026. aastal on põhifookuses sihtrühmale suunatud </w:t>
            </w:r>
            <w:r w:rsidR="7527928E" w:rsidRPr="00CA780C">
              <w:rPr>
                <w:rFonts w:eastAsia="Times New Roman" w:cs="Times New Roman"/>
                <w:color w:val="000000" w:themeColor="text1"/>
                <w:sz w:val="24"/>
                <w:szCs w:val="24"/>
              </w:rPr>
              <w:t xml:space="preserve">meedia- </w:t>
            </w:r>
            <w:r w:rsidR="2494F08F" w:rsidRPr="00CA780C">
              <w:rPr>
                <w:rFonts w:eastAsia="Times New Roman" w:cs="Times New Roman"/>
                <w:color w:val="000000" w:themeColor="text1"/>
                <w:sz w:val="24"/>
                <w:szCs w:val="24"/>
              </w:rPr>
              <w:t>ja/</w:t>
            </w:r>
            <w:r w:rsidR="7527928E" w:rsidRPr="00CA780C">
              <w:rPr>
                <w:rFonts w:eastAsia="Times New Roman" w:cs="Times New Roman"/>
                <w:color w:val="000000" w:themeColor="text1"/>
                <w:sz w:val="24"/>
                <w:szCs w:val="24"/>
              </w:rPr>
              <w:t>või digipädevus</w:t>
            </w:r>
            <w:r w:rsidR="49C8566F" w:rsidRPr="00CA780C">
              <w:rPr>
                <w:rFonts w:eastAsia="Times New Roman" w:cs="Times New Roman"/>
                <w:color w:val="000000" w:themeColor="text1"/>
                <w:sz w:val="24"/>
                <w:szCs w:val="24"/>
              </w:rPr>
              <w:t xml:space="preserve">e teemalised </w:t>
            </w:r>
            <w:r w:rsidRPr="00CA780C">
              <w:rPr>
                <w:rFonts w:eastAsia="Times New Roman" w:cs="Times New Roman"/>
                <w:color w:val="000000" w:themeColor="text1"/>
                <w:sz w:val="24"/>
                <w:szCs w:val="24"/>
              </w:rPr>
              <w:t>üritused Harjumaal, Lõuna-Eestis ja Ida-Virumaal</w:t>
            </w:r>
            <w:r w:rsidR="7527928E" w:rsidRPr="00CA780C">
              <w:rPr>
                <w:rFonts w:eastAsia="Times New Roman" w:cs="Times New Roman"/>
                <w:color w:val="000000" w:themeColor="text1"/>
                <w:sz w:val="24"/>
                <w:szCs w:val="24"/>
              </w:rPr>
              <w:t>.</w:t>
            </w:r>
            <w:r w:rsidR="3ADB08EE" w:rsidRPr="00CA780C">
              <w:rPr>
                <w:rFonts w:eastAsia="Times New Roman" w:cs="Times New Roman"/>
                <w:color w:val="000000" w:themeColor="text1"/>
                <w:sz w:val="24"/>
                <w:szCs w:val="24"/>
              </w:rPr>
              <w:t xml:space="preserve"> </w:t>
            </w:r>
            <w:r w:rsidR="02B204DB" w:rsidRPr="00CA780C">
              <w:rPr>
                <w:rFonts w:eastAsia="Times New Roman" w:cs="Times New Roman"/>
                <w:color w:val="000000" w:themeColor="text1"/>
                <w:sz w:val="24"/>
                <w:szCs w:val="24"/>
              </w:rPr>
              <w:t>Käsitletavate t</w:t>
            </w:r>
            <w:r w:rsidR="7527928E" w:rsidRPr="00CA780C">
              <w:rPr>
                <w:rFonts w:eastAsia="Times New Roman" w:cs="Times New Roman"/>
                <w:color w:val="000000" w:themeColor="text1"/>
                <w:sz w:val="24"/>
                <w:szCs w:val="24"/>
              </w:rPr>
              <w:t>eemade näited: a</w:t>
            </w:r>
            <w:r w:rsidRPr="00CA780C">
              <w:rPr>
                <w:rFonts w:eastAsia="Times New Roman" w:cs="Times New Roman"/>
                <w:color w:val="000000" w:themeColor="text1"/>
                <w:sz w:val="24"/>
                <w:szCs w:val="24"/>
              </w:rPr>
              <w:t xml:space="preserve">jakirjandus ja selle roll, uudised ja </w:t>
            </w:r>
            <w:r w:rsidR="7527928E" w:rsidRPr="00CA780C">
              <w:rPr>
                <w:rFonts w:eastAsia="Times New Roman" w:cs="Times New Roman"/>
                <w:color w:val="000000" w:themeColor="text1"/>
                <w:sz w:val="24"/>
                <w:szCs w:val="24"/>
              </w:rPr>
              <w:t>erinevad</w:t>
            </w:r>
            <w:r w:rsidRPr="00CA780C">
              <w:rPr>
                <w:rFonts w:eastAsia="Times New Roman" w:cs="Times New Roman"/>
                <w:color w:val="000000" w:themeColor="text1"/>
                <w:sz w:val="24"/>
                <w:szCs w:val="24"/>
              </w:rPr>
              <w:t xml:space="preserve"> kanalid, sotsiaalmeedia roll, Eesti ajakirjandus ja meediamajad; venekeelne meedia Eestis</w:t>
            </w:r>
            <w:r w:rsidR="7527928E" w:rsidRPr="00CA780C">
              <w:rPr>
                <w:rFonts w:eastAsia="Times New Roman" w:cs="Times New Roman"/>
                <w:color w:val="000000" w:themeColor="text1"/>
                <w:sz w:val="24"/>
                <w:szCs w:val="24"/>
              </w:rPr>
              <w:t xml:space="preserve">, </w:t>
            </w:r>
            <w:r w:rsidRPr="00CA780C">
              <w:rPr>
                <w:rFonts w:eastAsia="Times New Roman" w:cs="Times New Roman"/>
                <w:color w:val="000000" w:themeColor="text1"/>
                <w:sz w:val="24"/>
                <w:szCs w:val="24"/>
              </w:rPr>
              <w:t>allikakriitilisus ja faktikontroll, manipuleerimise ja mõjutamise aspektid (sotsiaal)meedias</w:t>
            </w:r>
            <w:r w:rsidR="3F4E3BCB" w:rsidRPr="00CA780C">
              <w:rPr>
                <w:rFonts w:eastAsia="Times New Roman" w:cs="Times New Roman"/>
                <w:color w:val="000000" w:themeColor="text1"/>
                <w:sz w:val="24"/>
                <w:szCs w:val="24"/>
              </w:rPr>
              <w:t xml:space="preserve">, </w:t>
            </w:r>
            <w:r w:rsidRPr="00CA780C">
              <w:rPr>
                <w:rFonts w:eastAsia="Times New Roman" w:cs="Times New Roman"/>
                <w:color w:val="000000" w:themeColor="text1"/>
                <w:sz w:val="24"/>
                <w:szCs w:val="24"/>
              </w:rPr>
              <w:t>propaganda</w:t>
            </w:r>
            <w:r w:rsidR="3F4E3BCB" w:rsidRPr="00CA780C">
              <w:rPr>
                <w:rFonts w:eastAsia="Times New Roman" w:cs="Times New Roman"/>
                <w:color w:val="000000" w:themeColor="text1"/>
                <w:sz w:val="24"/>
                <w:szCs w:val="24"/>
              </w:rPr>
              <w:t xml:space="preserve"> </w:t>
            </w:r>
            <w:r w:rsidRPr="00CA780C">
              <w:rPr>
                <w:rFonts w:eastAsia="Times New Roman" w:cs="Times New Roman"/>
                <w:color w:val="000000" w:themeColor="text1"/>
                <w:sz w:val="24"/>
                <w:szCs w:val="24"/>
              </w:rPr>
              <w:t xml:space="preserve">ja desinformatsiooni </w:t>
            </w:r>
            <w:r w:rsidR="7ED817E6" w:rsidRPr="00CA780C">
              <w:rPr>
                <w:rFonts w:eastAsia="Times New Roman" w:cs="Times New Roman"/>
                <w:color w:val="000000" w:themeColor="text1"/>
                <w:sz w:val="24"/>
                <w:szCs w:val="24"/>
              </w:rPr>
              <w:t xml:space="preserve">võtted </w:t>
            </w:r>
            <w:r w:rsidRPr="00CA780C">
              <w:rPr>
                <w:rFonts w:eastAsia="Times New Roman" w:cs="Times New Roman"/>
                <w:color w:val="000000" w:themeColor="text1"/>
                <w:sz w:val="24"/>
                <w:szCs w:val="24"/>
              </w:rPr>
              <w:t xml:space="preserve">ning infohäirete </w:t>
            </w:r>
            <w:r w:rsidR="7ED817E6" w:rsidRPr="00CA780C">
              <w:rPr>
                <w:rFonts w:eastAsia="Times New Roman" w:cs="Times New Roman"/>
                <w:color w:val="000000" w:themeColor="text1"/>
                <w:sz w:val="24"/>
                <w:szCs w:val="24"/>
              </w:rPr>
              <w:t xml:space="preserve">loomine </w:t>
            </w:r>
            <w:r w:rsidRPr="00CA780C">
              <w:rPr>
                <w:rFonts w:eastAsia="Times New Roman" w:cs="Times New Roman"/>
                <w:color w:val="000000" w:themeColor="text1"/>
                <w:sz w:val="24"/>
                <w:szCs w:val="24"/>
              </w:rPr>
              <w:t>ühiskonnas. Digipädevuse arendamisele aitavad kaasa tehisintellektiga tutvumine, digitaalse jalajälje mõtestamine ning pettuste</w:t>
            </w:r>
            <w:r w:rsidR="1B30B8CC" w:rsidRPr="00CA780C">
              <w:rPr>
                <w:rFonts w:eastAsia="Times New Roman" w:cs="Times New Roman"/>
                <w:color w:val="000000" w:themeColor="text1"/>
                <w:sz w:val="24"/>
                <w:szCs w:val="24"/>
              </w:rPr>
              <w:t xml:space="preserve"> ja</w:t>
            </w:r>
            <w:r w:rsidRPr="00CA780C">
              <w:rPr>
                <w:rFonts w:eastAsia="Times New Roman" w:cs="Times New Roman"/>
                <w:color w:val="000000" w:themeColor="text1"/>
                <w:sz w:val="24"/>
                <w:szCs w:val="24"/>
              </w:rPr>
              <w:t xml:space="preserve"> netikelmide teemad</w:t>
            </w:r>
            <w:r w:rsidR="7ED817E6" w:rsidRPr="00CA780C">
              <w:rPr>
                <w:rFonts w:eastAsia="Times New Roman" w:cs="Times New Roman"/>
                <w:color w:val="000000" w:themeColor="text1"/>
                <w:sz w:val="24"/>
                <w:szCs w:val="24"/>
              </w:rPr>
              <w:t>e käsitlemine</w:t>
            </w:r>
            <w:r w:rsidRPr="00CA780C">
              <w:rPr>
                <w:rFonts w:eastAsia="Times New Roman" w:cs="Times New Roman"/>
                <w:color w:val="000000" w:themeColor="text1"/>
                <w:sz w:val="24"/>
                <w:szCs w:val="24"/>
              </w:rPr>
              <w:t>.</w:t>
            </w:r>
            <w:r w:rsidR="3ADB08EE" w:rsidRPr="00CA780C">
              <w:rPr>
                <w:rFonts w:eastAsia="Times New Roman" w:cs="Times New Roman"/>
                <w:color w:val="000000" w:themeColor="text1"/>
                <w:sz w:val="24"/>
                <w:szCs w:val="24"/>
              </w:rPr>
              <w:t xml:space="preserve"> </w:t>
            </w:r>
            <w:r w:rsidR="443D4D68" w:rsidRPr="00CA780C">
              <w:rPr>
                <w:rFonts w:eastAsia="Times New Roman" w:cs="Times New Roman"/>
                <w:color w:val="000000" w:themeColor="text1"/>
                <w:sz w:val="24"/>
                <w:szCs w:val="24"/>
              </w:rPr>
              <w:t>Üritused toimuvad töötubade ja seminaride formaadis. Läbiviijatena on p</w:t>
            </w:r>
            <w:r w:rsidR="43FB21D1" w:rsidRPr="00CA780C">
              <w:rPr>
                <w:rFonts w:eastAsia="Times New Roman" w:cs="Times New Roman"/>
                <w:color w:val="000000" w:themeColor="text1"/>
                <w:sz w:val="24"/>
                <w:szCs w:val="24"/>
              </w:rPr>
              <w:t>laanis kaasata vastava</w:t>
            </w:r>
            <w:r w:rsidR="038908A2" w:rsidRPr="00CA780C">
              <w:rPr>
                <w:rFonts w:eastAsia="Times New Roman" w:cs="Times New Roman"/>
                <w:color w:val="000000" w:themeColor="text1"/>
                <w:sz w:val="24"/>
                <w:szCs w:val="24"/>
              </w:rPr>
              <w:t xml:space="preserve"> ala</w:t>
            </w:r>
            <w:r w:rsidR="43FB21D1" w:rsidRPr="00CA780C">
              <w:rPr>
                <w:rFonts w:eastAsia="Times New Roman" w:cs="Times New Roman"/>
                <w:color w:val="000000" w:themeColor="text1"/>
                <w:sz w:val="24"/>
                <w:szCs w:val="24"/>
              </w:rPr>
              <w:t xml:space="preserve"> eksperte ning praktikuid</w:t>
            </w:r>
            <w:r w:rsidR="05D1A43F" w:rsidRPr="00CA780C">
              <w:rPr>
                <w:rFonts w:eastAsia="Times New Roman" w:cs="Times New Roman"/>
                <w:color w:val="000000" w:themeColor="text1"/>
                <w:sz w:val="24"/>
                <w:szCs w:val="24"/>
              </w:rPr>
              <w:t>: Julia Rodina, Andrei Titov, Pavel Ivanov, Neeme Raud, Hannes Rumm</w:t>
            </w:r>
            <w:r w:rsidR="2D199BFB" w:rsidRPr="00CA780C">
              <w:rPr>
                <w:rFonts w:eastAsia="Times New Roman" w:cs="Times New Roman"/>
                <w:color w:val="000000" w:themeColor="text1"/>
                <w:sz w:val="24"/>
                <w:szCs w:val="24"/>
              </w:rPr>
              <w:t>, Tatjana Gassova j</w:t>
            </w:r>
            <w:r w:rsidR="547B5B94" w:rsidRPr="00CA780C">
              <w:rPr>
                <w:rFonts w:eastAsia="Times New Roman" w:cs="Times New Roman"/>
                <w:color w:val="000000" w:themeColor="text1"/>
                <w:sz w:val="24"/>
                <w:szCs w:val="24"/>
              </w:rPr>
              <w:t>t</w:t>
            </w:r>
            <w:r w:rsidR="2D199BFB" w:rsidRPr="00CA780C">
              <w:rPr>
                <w:rFonts w:eastAsia="Times New Roman" w:cs="Times New Roman"/>
                <w:color w:val="000000" w:themeColor="text1"/>
                <w:sz w:val="24"/>
                <w:szCs w:val="24"/>
              </w:rPr>
              <w:t>.</w:t>
            </w:r>
          </w:p>
          <w:p w14:paraId="15B0BFA3" w14:textId="77777777" w:rsidR="00E54C11" w:rsidRPr="00CA780C" w:rsidRDefault="00E54C11" w:rsidP="00E54C11">
            <w:pPr>
              <w:pStyle w:val="Allmrkusetekst"/>
              <w:rPr>
                <w:rFonts w:eastAsia="Times New Roman"/>
                <w:color w:val="000000" w:themeColor="text1"/>
              </w:rPr>
            </w:pPr>
          </w:p>
          <w:p w14:paraId="389804C8" w14:textId="77777777" w:rsidR="00A91DEE" w:rsidRPr="009711B4" w:rsidRDefault="743E1D4C" w:rsidP="337CA51D">
            <w:pPr>
              <w:pStyle w:val="Allmrkusetekst"/>
              <w:rPr>
                <w:rFonts w:eastAsia="Times New Roman" w:cs="Times New Roman"/>
                <w:color w:val="000000" w:themeColor="text1"/>
                <w:sz w:val="24"/>
                <w:szCs w:val="24"/>
              </w:rPr>
            </w:pPr>
            <w:r w:rsidRPr="00CA780C">
              <w:rPr>
                <w:rFonts w:eastAsia="Times New Roman" w:cs="Times New Roman"/>
                <w:color w:val="000000" w:themeColor="text1"/>
                <w:sz w:val="24"/>
                <w:szCs w:val="24"/>
              </w:rPr>
              <w:t xml:space="preserve">Jätkub </w:t>
            </w:r>
            <w:r w:rsidR="05987FC3" w:rsidRPr="00CA780C">
              <w:rPr>
                <w:rFonts w:eastAsia="Times New Roman" w:cs="Times New Roman"/>
                <w:color w:val="000000" w:themeColor="text1"/>
                <w:sz w:val="24"/>
                <w:szCs w:val="24"/>
              </w:rPr>
              <w:t xml:space="preserve">MeediaRadari projekti </w:t>
            </w:r>
            <w:r w:rsidRPr="00CA780C">
              <w:rPr>
                <w:rFonts w:eastAsia="Times New Roman" w:cs="Times New Roman"/>
                <w:color w:val="000000" w:themeColor="text1"/>
                <w:sz w:val="24"/>
                <w:szCs w:val="24"/>
              </w:rPr>
              <w:t>meediapädevuse</w:t>
            </w:r>
            <w:r w:rsidR="2D740A23" w:rsidRPr="00CA780C">
              <w:rPr>
                <w:rFonts w:eastAsia="Times New Roman" w:cs="Times New Roman"/>
                <w:color w:val="000000" w:themeColor="text1"/>
                <w:sz w:val="24"/>
                <w:szCs w:val="24"/>
              </w:rPr>
              <w:t xml:space="preserve"> võrgustik</w:t>
            </w:r>
            <w:r w:rsidR="64B061CF" w:rsidRPr="00CA780C">
              <w:rPr>
                <w:rFonts w:eastAsia="Times New Roman" w:cs="Times New Roman"/>
                <w:color w:val="000000" w:themeColor="text1"/>
                <w:sz w:val="24"/>
                <w:szCs w:val="24"/>
              </w:rPr>
              <w:t>u tegevus</w:t>
            </w:r>
            <w:r w:rsidR="2D740A23" w:rsidRPr="00CA780C">
              <w:rPr>
                <w:rFonts w:eastAsia="Times New Roman" w:cs="Times New Roman"/>
                <w:color w:val="000000" w:themeColor="text1"/>
                <w:sz w:val="24"/>
                <w:szCs w:val="24"/>
              </w:rPr>
              <w:t xml:space="preserve">, pakutakse nõustamist </w:t>
            </w:r>
            <w:r w:rsidR="2D740A23" w:rsidRPr="00CA780C">
              <w:rPr>
                <w:rFonts w:eastAsia="Times New Roman" w:cs="Times New Roman"/>
                <w:color w:val="000000" w:themeColor="text1"/>
                <w:sz w:val="24"/>
                <w:szCs w:val="24"/>
              </w:rPr>
              <w:lastRenderedPageBreak/>
              <w:t xml:space="preserve">meediakirjaoskuse </w:t>
            </w:r>
            <w:r w:rsidR="5526B58E" w:rsidRPr="00CA780C">
              <w:rPr>
                <w:rFonts w:eastAsia="Times New Roman" w:cs="Times New Roman"/>
                <w:color w:val="000000" w:themeColor="text1"/>
                <w:sz w:val="24"/>
                <w:szCs w:val="24"/>
              </w:rPr>
              <w:t xml:space="preserve">teemade </w:t>
            </w:r>
            <w:r w:rsidR="2D740A23" w:rsidRPr="00CA780C">
              <w:rPr>
                <w:rFonts w:eastAsia="Times New Roman" w:cs="Times New Roman"/>
                <w:color w:val="000000" w:themeColor="text1"/>
                <w:sz w:val="24"/>
                <w:szCs w:val="24"/>
              </w:rPr>
              <w:t xml:space="preserve">arendamiseks ja </w:t>
            </w:r>
            <w:r w:rsidR="5F8FEA06" w:rsidRPr="00CA780C">
              <w:rPr>
                <w:rFonts w:eastAsia="Times New Roman" w:cs="Times New Roman"/>
                <w:color w:val="000000" w:themeColor="text1"/>
                <w:sz w:val="24"/>
                <w:szCs w:val="24"/>
              </w:rPr>
              <w:t xml:space="preserve">sihtrühmale </w:t>
            </w:r>
            <w:r w:rsidR="2D740A23" w:rsidRPr="00CA780C">
              <w:rPr>
                <w:rFonts w:eastAsia="Times New Roman" w:cs="Times New Roman"/>
                <w:color w:val="000000" w:themeColor="text1"/>
                <w:sz w:val="24"/>
                <w:szCs w:val="24"/>
              </w:rPr>
              <w:t xml:space="preserve">ürituste korraldamiseks. </w:t>
            </w:r>
            <w:r w:rsidR="56C2C280" w:rsidRPr="00CA780C">
              <w:rPr>
                <w:rFonts w:eastAsia="Times New Roman" w:cs="Times New Roman"/>
                <w:color w:val="000000" w:themeColor="text1"/>
                <w:sz w:val="24"/>
                <w:szCs w:val="24"/>
              </w:rPr>
              <w:t>D</w:t>
            </w:r>
            <w:r w:rsidR="2D740A23" w:rsidRPr="00CA780C">
              <w:rPr>
                <w:rFonts w:eastAsia="Times New Roman" w:cs="Times New Roman"/>
                <w:color w:val="000000" w:themeColor="text1"/>
                <w:sz w:val="24"/>
                <w:szCs w:val="24"/>
              </w:rPr>
              <w:t>igi- ja meediapädevuse seminari</w:t>
            </w:r>
            <w:r w:rsidR="1CD1A8C6" w:rsidRPr="00CA780C">
              <w:rPr>
                <w:rFonts w:eastAsia="Times New Roman" w:cs="Times New Roman"/>
                <w:color w:val="000000" w:themeColor="text1"/>
                <w:sz w:val="24"/>
                <w:szCs w:val="24"/>
              </w:rPr>
              <w:t xml:space="preserve"> läbinud koolitajatele</w:t>
            </w:r>
            <w:r w:rsidR="2D740A23" w:rsidRPr="00CA780C">
              <w:rPr>
                <w:rFonts w:eastAsia="Times New Roman" w:cs="Times New Roman"/>
                <w:color w:val="000000" w:themeColor="text1"/>
                <w:sz w:val="24"/>
                <w:szCs w:val="24"/>
              </w:rPr>
              <w:t xml:space="preserve"> pakutakse 2026. aastal </w:t>
            </w:r>
            <w:r w:rsidR="0E6D6202" w:rsidRPr="00CA780C">
              <w:rPr>
                <w:rFonts w:eastAsia="Times New Roman" w:cs="Times New Roman"/>
                <w:color w:val="000000" w:themeColor="text1"/>
                <w:sz w:val="24"/>
                <w:szCs w:val="24"/>
              </w:rPr>
              <w:t>võimalust</w:t>
            </w:r>
            <w:r w:rsidR="6E89519E" w:rsidRPr="00CA780C">
              <w:rPr>
                <w:rFonts w:eastAsia="Times New Roman" w:cs="Times New Roman"/>
                <w:color w:val="000000" w:themeColor="text1"/>
                <w:sz w:val="24"/>
                <w:szCs w:val="24"/>
              </w:rPr>
              <w:t xml:space="preserve"> osaleda </w:t>
            </w:r>
            <w:r w:rsidR="2D740A23" w:rsidRPr="009711B4">
              <w:rPr>
                <w:rFonts w:eastAsia="Times New Roman" w:cs="Times New Roman"/>
                <w:color w:val="000000" w:themeColor="text1"/>
                <w:sz w:val="24"/>
                <w:szCs w:val="24"/>
              </w:rPr>
              <w:t xml:space="preserve">mõjutamispsühholoogia ja andragoogika </w:t>
            </w:r>
            <w:r w:rsidR="101CE721" w:rsidRPr="009711B4">
              <w:rPr>
                <w:rFonts w:eastAsia="Times New Roman" w:cs="Times New Roman"/>
                <w:color w:val="000000" w:themeColor="text1"/>
                <w:sz w:val="24"/>
                <w:szCs w:val="24"/>
              </w:rPr>
              <w:t>koolitusel</w:t>
            </w:r>
            <w:r w:rsidR="2D740A23" w:rsidRPr="009711B4">
              <w:rPr>
                <w:rFonts w:eastAsia="Times New Roman" w:cs="Times New Roman"/>
                <w:color w:val="000000" w:themeColor="text1"/>
                <w:sz w:val="24"/>
                <w:szCs w:val="24"/>
              </w:rPr>
              <w:t xml:space="preserve">. </w:t>
            </w:r>
          </w:p>
          <w:p w14:paraId="20543F90" w14:textId="462ADEE4" w:rsidR="00E54C11" w:rsidRPr="009711B4" w:rsidRDefault="5D297336" w:rsidP="00E54C11">
            <w:pPr>
              <w:pStyle w:val="Allmrkusetekst"/>
              <w:rPr>
                <w:rFonts w:eastAsia="Times New Roman" w:cs="Times New Roman"/>
                <w:color w:val="000000" w:themeColor="text1"/>
                <w:sz w:val="24"/>
                <w:szCs w:val="24"/>
              </w:rPr>
            </w:pPr>
            <w:r w:rsidRPr="009711B4">
              <w:rPr>
                <w:rFonts w:eastAsia="Times New Roman" w:cs="Times New Roman"/>
                <w:color w:val="000000" w:themeColor="text1"/>
                <w:sz w:val="24"/>
                <w:szCs w:val="24"/>
              </w:rPr>
              <w:t xml:space="preserve">Sarnaselt eelnevate aastatega toimub oktoobris </w:t>
            </w:r>
            <w:r w:rsidR="2D740A23" w:rsidRPr="009711B4">
              <w:rPr>
                <w:rFonts w:eastAsia="Times New Roman" w:cs="Times New Roman"/>
                <w:color w:val="000000" w:themeColor="text1"/>
                <w:sz w:val="24"/>
                <w:szCs w:val="24"/>
              </w:rPr>
              <w:t xml:space="preserve">Meediahariduse aastakonverents, kuhu plaanitakse kaasata ka Šveitsi partner. </w:t>
            </w:r>
          </w:p>
          <w:p w14:paraId="6EAB5E55" w14:textId="77777777" w:rsidR="00CF57BB" w:rsidRPr="009711B4" w:rsidRDefault="00CF57BB" w:rsidP="56BAD7AC">
            <w:pPr>
              <w:pStyle w:val="Allmrkusetekst"/>
              <w:rPr>
                <w:rFonts w:eastAsia="Times New Roman" w:cs="Times New Roman"/>
                <w:color w:val="000000" w:themeColor="text1"/>
                <w:sz w:val="24"/>
                <w:szCs w:val="24"/>
              </w:rPr>
            </w:pPr>
          </w:p>
          <w:p w14:paraId="10BB3E42" w14:textId="1DAC61A1" w:rsidR="00CF57BB" w:rsidRPr="00CB55D8" w:rsidRDefault="2A17F944" w:rsidP="337CA51D">
            <w:pPr>
              <w:pStyle w:val="Allmrkusetekst"/>
              <w:rPr>
                <w:rFonts w:eastAsia="Times New Roman" w:cs="Times New Roman"/>
                <w:color w:val="000000" w:themeColor="text1"/>
                <w:sz w:val="24"/>
                <w:szCs w:val="24"/>
              </w:rPr>
            </w:pPr>
            <w:r w:rsidRPr="009711B4">
              <w:rPr>
                <w:rFonts w:eastAsia="Times New Roman" w:cs="Times New Roman"/>
                <w:color w:val="000000" w:themeColor="text1"/>
                <w:sz w:val="24"/>
                <w:szCs w:val="24"/>
              </w:rPr>
              <w:t>Arendatakse koostööd peavoolumeediaga, et pöörata</w:t>
            </w:r>
            <w:r w:rsidRPr="337CA51D">
              <w:rPr>
                <w:rFonts w:eastAsia="Times New Roman" w:cs="Times New Roman"/>
                <w:color w:val="000000" w:themeColor="text1"/>
                <w:sz w:val="24"/>
                <w:szCs w:val="24"/>
              </w:rPr>
              <w:t xml:space="preserve"> ühiskonna tähelepanu kriitilise mõtlemise ja meediapädevuse arendamise vajadusele tänapäeva </w:t>
            </w:r>
            <w:r w:rsidRPr="00CB55D8">
              <w:rPr>
                <w:rFonts w:eastAsia="Times New Roman" w:cs="Times New Roman"/>
                <w:color w:val="000000" w:themeColor="text1"/>
                <w:sz w:val="24"/>
                <w:szCs w:val="24"/>
              </w:rPr>
              <w:t xml:space="preserve">meediamaailma kontekstis. Koostöö eesmärk on tuua meediapädevuse temaatika avalikku arutellu audiovisuaalse sisu kaudu, suurendada teadlikkust valeinfo levikust ning pakkuda elanikkonnale praktilisi oskusi info kriitiliseks hindamiseks. Koostöö võib hõlmata hariduslike rubriikide ja erisarjade loomist, teemat käsitlevate filmide näitamist ning muid meediaväljaannetele kohandatud tegevusi. </w:t>
            </w:r>
          </w:p>
          <w:p w14:paraId="5A18F410" w14:textId="3745149A" w:rsidR="001101D5" w:rsidRDefault="00894982" w:rsidP="337CA51D">
            <w:pPr>
              <w:pStyle w:val="Allmrkusetekst"/>
              <w:rPr>
                <w:rFonts w:eastAsia="Times New Roman" w:cs="Times New Roman"/>
                <w:color w:val="000000" w:themeColor="text1"/>
                <w:sz w:val="24"/>
                <w:szCs w:val="24"/>
              </w:rPr>
            </w:pPr>
            <w:r w:rsidRPr="00CB55D8">
              <w:rPr>
                <w:rFonts w:eastAsia="Times New Roman" w:cs="Times New Roman"/>
                <w:color w:val="000000" w:themeColor="text1"/>
                <w:sz w:val="24"/>
                <w:szCs w:val="24"/>
              </w:rPr>
              <w:t>2026. aasta</w:t>
            </w:r>
            <w:r w:rsidR="00810FCC">
              <w:rPr>
                <w:rFonts w:eastAsia="Times New Roman" w:cs="Times New Roman"/>
                <w:color w:val="000000" w:themeColor="text1"/>
                <w:sz w:val="24"/>
                <w:szCs w:val="24"/>
              </w:rPr>
              <w:t xml:space="preserve"> </w:t>
            </w:r>
            <w:r w:rsidRPr="00CB55D8">
              <w:rPr>
                <w:rFonts w:eastAsia="Times New Roman" w:cs="Times New Roman"/>
                <w:color w:val="000000" w:themeColor="text1"/>
                <w:sz w:val="24"/>
                <w:szCs w:val="24"/>
              </w:rPr>
              <w:t xml:space="preserve">II pooles on </w:t>
            </w:r>
            <w:r w:rsidR="00CB55D8" w:rsidRPr="00CB55D8">
              <w:rPr>
                <w:rFonts w:eastAsia="Times New Roman" w:cs="Times New Roman"/>
                <w:color w:val="000000" w:themeColor="text1"/>
                <w:sz w:val="24"/>
                <w:szCs w:val="24"/>
              </w:rPr>
              <w:t>plaanis käivitada</w:t>
            </w:r>
            <w:r w:rsidRPr="00CB55D8">
              <w:rPr>
                <w:rFonts w:eastAsia="Times New Roman" w:cs="Times New Roman"/>
                <w:color w:val="000000" w:themeColor="text1"/>
                <w:sz w:val="24"/>
                <w:szCs w:val="24"/>
              </w:rPr>
              <w:t xml:space="preserve"> venekeel</w:t>
            </w:r>
            <w:r w:rsidR="00CB55D8" w:rsidRPr="00CB55D8">
              <w:rPr>
                <w:rFonts w:eastAsia="Times New Roman" w:cs="Times New Roman"/>
                <w:color w:val="000000" w:themeColor="text1"/>
                <w:sz w:val="24"/>
                <w:szCs w:val="24"/>
              </w:rPr>
              <w:t xml:space="preserve">sed </w:t>
            </w:r>
            <w:r w:rsidRPr="00CB55D8">
              <w:rPr>
                <w:rFonts w:eastAsia="Times New Roman" w:cs="Times New Roman"/>
                <w:color w:val="000000" w:themeColor="text1"/>
                <w:sz w:val="24"/>
                <w:szCs w:val="24"/>
              </w:rPr>
              <w:t>raadiosaa</w:t>
            </w:r>
            <w:r w:rsidR="00CB55D8" w:rsidRPr="00CB55D8">
              <w:rPr>
                <w:rFonts w:eastAsia="Times New Roman" w:cs="Times New Roman"/>
                <w:color w:val="000000" w:themeColor="text1"/>
                <w:sz w:val="24"/>
                <w:szCs w:val="24"/>
              </w:rPr>
              <w:t>ted</w:t>
            </w:r>
            <w:r w:rsidRPr="00CB55D8">
              <w:rPr>
                <w:rFonts w:eastAsia="Times New Roman" w:cs="Times New Roman"/>
                <w:color w:val="000000" w:themeColor="text1"/>
                <w:sz w:val="24"/>
                <w:szCs w:val="24"/>
              </w:rPr>
              <w:t>, mis käsitle</w:t>
            </w:r>
            <w:r w:rsidR="00CB55D8" w:rsidRPr="00CB55D8">
              <w:rPr>
                <w:rFonts w:eastAsia="Times New Roman" w:cs="Times New Roman"/>
                <w:color w:val="000000" w:themeColor="text1"/>
                <w:sz w:val="24"/>
                <w:szCs w:val="24"/>
              </w:rPr>
              <w:t xml:space="preserve">vad </w:t>
            </w:r>
            <w:r w:rsidRPr="00CB55D8">
              <w:rPr>
                <w:rFonts w:eastAsia="Times New Roman" w:cs="Times New Roman"/>
                <w:color w:val="000000" w:themeColor="text1"/>
                <w:sz w:val="24"/>
                <w:szCs w:val="24"/>
              </w:rPr>
              <w:t xml:space="preserve">meedia- ja digiteemasid. Kokku on plaanis 16 </w:t>
            </w:r>
            <w:r w:rsidR="00CB55D8" w:rsidRPr="00CB55D8">
              <w:rPr>
                <w:rFonts w:eastAsia="Times New Roman" w:cs="Times New Roman"/>
                <w:color w:val="000000" w:themeColor="text1"/>
                <w:sz w:val="24"/>
                <w:szCs w:val="24"/>
              </w:rPr>
              <w:t>saadet</w:t>
            </w:r>
            <w:r w:rsidRPr="00CB55D8">
              <w:rPr>
                <w:rFonts w:eastAsia="Times New Roman" w:cs="Times New Roman"/>
                <w:color w:val="000000" w:themeColor="text1"/>
                <w:sz w:val="24"/>
                <w:szCs w:val="24"/>
              </w:rPr>
              <w:t>, kuhu kutsutakse külalisena eksperte, muuhulgas teavitatakse sihtrühmale suunatud MeediaRadari projekti sündmustest.</w:t>
            </w:r>
          </w:p>
          <w:p w14:paraId="19B5083E" w14:textId="77777777" w:rsidR="00810FCC" w:rsidRPr="00CB55D8" w:rsidRDefault="00810FCC" w:rsidP="337CA51D">
            <w:pPr>
              <w:pStyle w:val="Allmrkusetekst"/>
              <w:rPr>
                <w:rFonts w:eastAsia="Times New Roman" w:cs="Times New Roman"/>
                <w:color w:val="000000" w:themeColor="text1"/>
                <w:sz w:val="24"/>
                <w:szCs w:val="24"/>
              </w:rPr>
            </w:pPr>
          </w:p>
          <w:p w14:paraId="42973844" w14:textId="5D6BB0E2" w:rsidR="00CF57BB" w:rsidRDefault="2A17F944" w:rsidP="0052409A">
            <w:pPr>
              <w:pStyle w:val="Allmrkusetekst"/>
              <w:rPr>
                <w:rFonts w:eastAsia="Times New Roman"/>
                <w:b/>
                <w:bCs/>
                <w:color w:val="000000" w:themeColor="text1"/>
              </w:rPr>
            </w:pPr>
            <w:r w:rsidRPr="00CB55D8">
              <w:rPr>
                <w:rFonts w:eastAsia="Times New Roman" w:cs="Times New Roman"/>
                <w:color w:val="000000" w:themeColor="text1"/>
                <w:sz w:val="24"/>
                <w:szCs w:val="24"/>
              </w:rPr>
              <w:t>Arendatakse valdkondlikku koostööd erinevate organisatsioonidega, näiteks MTÜ Tuleviku Meedia, Propastop, ERR, Integratsiooni Sihtasutus, Tartu Ülikool, Euroopa Komisjon, Politsei- ja Piirivalveamet.</w:t>
            </w:r>
            <w:r w:rsidRPr="337CA51D">
              <w:rPr>
                <w:rFonts w:eastAsia="Times New Roman" w:cs="Times New Roman"/>
                <w:color w:val="000000" w:themeColor="text1"/>
                <w:sz w:val="24"/>
                <w:szCs w:val="24"/>
              </w:rPr>
              <w:t xml:space="preserve"> </w:t>
            </w:r>
          </w:p>
          <w:p w14:paraId="3C09BD78" w14:textId="5E5A98CF" w:rsidR="004F2DE3" w:rsidRDefault="4D10ECFD" w:rsidP="004F2DE3">
            <w:pPr>
              <w:spacing w:before="240" w:after="240"/>
              <w:rPr>
                <w:rFonts w:eastAsia="Times New Roman"/>
                <w:b/>
                <w:bCs/>
                <w:color w:val="000000" w:themeColor="text1"/>
              </w:rPr>
            </w:pPr>
            <w:r w:rsidRPr="3E76B360">
              <w:rPr>
                <w:rFonts w:eastAsia="Times New Roman"/>
                <w:b/>
                <w:bCs/>
                <w:color w:val="000000" w:themeColor="text1"/>
              </w:rPr>
              <w:t>3.5.3.2 Õppe- ja teabematerjalide loomine</w:t>
            </w:r>
          </w:p>
          <w:p w14:paraId="23D63AD3" w14:textId="42688E91" w:rsidR="00536005" w:rsidRPr="004F2DE3" w:rsidRDefault="2D199BFB" w:rsidP="337CA51D">
            <w:pPr>
              <w:spacing w:before="240" w:after="240"/>
              <w:rPr>
                <w:rFonts w:eastAsia="Times New Roman"/>
                <w:color w:val="000000" w:themeColor="text1"/>
              </w:rPr>
            </w:pPr>
            <w:r w:rsidRPr="337CA51D">
              <w:rPr>
                <w:rFonts w:eastAsia="Times New Roman"/>
                <w:color w:val="000000" w:themeColor="text1"/>
              </w:rPr>
              <w:t xml:space="preserve">Soetatakse esimene kogus tahvelarvuteid, eesmärgiga </w:t>
            </w:r>
            <w:r w:rsidR="64A7BDAF" w:rsidRPr="337CA51D">
              <w:rPr>
                <w:rFonts w:eastAsia="Times New Roman"/>
                <w:color w:val="000000" w:themeColor="text1"/>
              </w:rPr>
              <w:t xml:space="preserve">kasutada neid meedia- ja/või digipädevuse koolituste läbiviimisel. </w:t>
            </w:r>
            <w:r w:rsidR="00F62211">
              <w:rPr>
                <w:rFonts w:eastAsia="Times New Roman"/>
                <w:color w:val="000000" w:themeColor="text1"/>
              </w:rPr>
              <w:t>Toimuvad läbirääkimised võimalike õppe- ja teabematerjalide</w:t>
            </w:r>
            <w:r w:rsidR="00922D98">
              <w:rPr>
                <w:rFonts w:eastAsia="Times New Roman"/>
                <w:color w:val="000000" w:themeColor="text1"/>
              </w:rPr>
              <w:t xml:space="preserve"> loomiseks, et täiendada olemasolevat komplekti.</w:t>
            </w:r>
          </w:p>
        </w:tc>
      </w:tr>
    </w:tbl>
    <w:p w14:paraId="3B70841F" w14:textId="77777777" w:rsidR="00E431B0" w:rsidRPr="00F53A2E" w:rsidRDefault="00E431B0" w:rsidP="00E431B0">
      <w:pPr>
        <w:rPr>
          <w:b/>
        </w:rPr>
      </w:pPr>
    </w:p>
    <w:p w14:paraId="668960E4" w14:textId="432EDA56" w:rsidR="00E431B0" w:rsidRPr="00F53A2E" w:rsidRDefault="00E431B0" w:rsidP="00E431B0">
      <w:pPr>
        <w:rPr>
          <w:b/>
        </w:rPr>
      </w:pPr>
      <w:r w:rsidRPr="42E56CC5">
        <w:rPr>
          <w:b/>
          <w:bCs/>
        </w:rPr>
        <w:t>Tabel</w:t>
      </w:r>
      <w:r w:rsidRPr="42E56CC5">
        <w:rPr>
          <w:rStyle w:val="Allmrkuseviide"/>
          <w:b/>
          <w:bCs/>
        </w:rPr>
        <w:footnoteReference w:id="3"/>
      </w:r>
      <w:r w:rsidRPr="42E56CC5">
        <w:rPr>
          <w:b/>
          <w:bCs/>
        </w:rPr>
        <w:t xml:space="preserve"> 1. Tegevuste ajakava</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0"/>
        <w:gridCol w:w="2734"/>
      </w:tblGrid>
      <w:tr w:rsidR="00820A0F" w:rsidRPr="00F53A2E" w14:paraId="57BD19CF" w14:textId="2D58AB93" w:rsidTr="337CA51D">
        <w:trPr>
          <w:trHeight w:val="300"/>
        </w:trPr>
        <w:tc>
          <w:tcPr>
            <w:tcW w:w="6540" w:type="dxa"/>
          </w:tcPr>
          <w:p w14:paraId="07499ADC" w14:textId="09FDAE5C" w:rsidR="00820A0F" w:rsidRPr="00F65D5A" w:rsidRDefault="00820A0F" w:rsidP="3E76B360">
            <w:pPr>
              <w:rPr>
                <w:b/>
                <w:bCs/>
              </w:rPr>
            </w:pPr>
            <w:r w:rsidRPr="3E76B360">
              <w:rPr>
                <w:b/>
                <w:bCs/>
              </w:rPr>
              <w:t>Tegevus</w:t>
            </w:r>
            <w:r w:rsidR="70084867" w:rsidRPr="3E76B360">
              <w:rPr>
                <w:b/>
                <w:bCs/>
              </w:rPr>
              <w:t>*</w:t>
            </w:r>
          </w:p>
        </w:tc>
        <w:tc>
          <w:tcPr>
            <w:tcW w:w="2734" w:type="dxa"/>
          </w:tcPr>
          <w:p w14:paraId="396E4E42" w14:textId="77777777" w:rsidR="00820A0F" w:rsidRPr="00F53A2E" w:rsidRDefault="00820A0F" w:rsidP="00E431B0">
            <w:pPr>
              <w:jc w:val="left"/>
            </w:pPr>
            <w:r w:rsidRPr="00F53A2E">
              <w:rPr>
                <w:b/>
              </w:rPr>
              <w:t xml:space="preserve">Tegevuse algus- ja lõppkuupäev tegevuskava perioodil </w:t>
            </w:r>
          </w:p>
        </w:tc>
      </w:tr>
      <w:tr w:rsidR="00820A0F" w:rsidRPr="00F53A2E" w14:paraId="618DE0D8" w14:textId="4855EF98" w:rsidTr="337CA51D">
        <w:trPr>
          <w:trHeight w:val="300"/>
        </w:trPr>
        <w:tc>
          <w:tcPr>
            <w:tcW w:w="6540" w:type="dxa"/>
          </w:tcPr>
          <w:p w14:paraId="6E996036" w14:textId="1C49D874" w:rsidR="3E76B360" w:rsidRDefault="7375946F" w:rsidP="337CA51D">
            <w:pPr>
              <w:pStyle w:val="Loendilik"/>
              <w:numPr>
                <w:ilvl w:val="0"/>
                <w:numId w:val="2"/>
              </w:numPr>
              <w:jc w:val="left"/>
              <w:rPr>
                <w:rFonts w:eastAsia="Times New Roman" w:cs="Times New Roman"/>
                <w:color w:val="000000" w:themeColor="text1"/>
              </w:rPr>
            </w:pPr>
            <w:r w:rsidRPr="337CA51D">
              <w:rPr>
                <w:rFonts w:eastAsia="Times New Roman" w:cs="Times New Roman"/>
                <w:color w:val="000000" w:themeColor="text1"/>
              </w:rPr>
              <w:t>Sihtrühma</w:t>
            </w:r>
            <w:r w:rsidR="25FF0E82" w:rsidRPr="337CA51D">
              <w:rPr>
                <w:rFonts w:eastAsia="Times New Roman" w:cs="Times New Roman"/>
                <w:color w:val="000000" w:themeColor="text1"/>
              </w:rPr>
              <w:t>le suunatud teavitustegevus</w:t>
            </w:r>
          </w:p>
        </w:tc>
        <w:tc>
          <w:tcPr>
            <w:tcW w:w="2734" w:type="dxa"/>
          </w:tcPr>
          <w:p w14:paraId="6D75F6E7" w14:textId="444B0076" w:rsidR="00820A0F" w:rsidRPr="00F53A2E" w:rsidRDefault="1894E12E" w:rsidP="00E431B0">
            <w:r>
              <w:t>1.01.202</w:t>
            </w:r>
            <w:r w:rsidR="00E5674C">
              <w:t>6</w:t>
            </w:r>
            <w:r>
              <w:t xml:space="preserve"> - 31.12.202</w:t>
            </w:r>
            <w:r w:rsidR="00E5674C">
              <w:t>6</w:t>
            </w:r>
          </w:p>
        </w:tc>
      </w:tr>
      <w:tr w:rsidR="00820A0F" w:rsidRPr="00F53A2E" w14:paraId="77A9B2E4" w14:textId="4F67AE65" w:rsidTr="337CA51D">
        <w:trPr>
          <w:trHeight w:val="300"/>
        </w:trPr>
        <w:tc>
          <w:tcPr>
            <w:tcW w:w="6540" w:type="dxa"/>
          </w:tcPr>
          <w:p w14:paraId="12F0A7CE" w14:textId="2D2EE388" w:rsidR="3E76B360" w:rsidRDefault="00B712F4" w:rsidP="3E76B360">
            <w:pPr>
              <w:pStyle w:val="Loendilik"/>
              <w:numPr>
                <w:ilvl w:val="0"/>
                <w:numId w:val="2"/>
              </w:numPr>
              <w:jc w:val="left"/>
              <w:rPr>
                <w:rFonts w:eastAsia="Times New Roman" w:cs="Times New Roman"/>
                <w:color w:val="000000" w:themeColor="text1"/>
                <w:szCs w:val="24"/>
              </w:rPr>
            </w:pPr>
            <w:r>
              <w:rPr>
                <w:rFonts w:eastAsia="Times New Roman" w:cs="Times New Roman"/>
                <w:color w:val="000000" w:themeColor="text1"/>
                <w:szCs w:val="24"/>
              </w:rPr>
              <w:t>K</w:t>
            </w:r>
            <w:r w:rsidR="0FA8957E" w:rsidRPr="3E76B360">
              <w:rPr>
                <w:rFonts w:eastAsia="Times New Roman" w:cs="Times New Roman"/>
                <w:color w:val="000000" w:themeColor="text1"/>
                <w:szCs w:val="24"/>
              </w:rPr>
              <w:t xml:space="preserve">oolitustegevuse arendamiseks vajalike </w:t>
            </w:r>
            <w:r w:rsidR="1E2EE18A" w:rsidRPr="3E76B360">
              <w:rPr>
                <w:rFonts w:eastAsia="Times New Roman" w:cs="Times New Roman"/>
                <w:color w:val="000000" w:themeColor="text1"/>
                <w:szCs w:val="24"/>
              </w:rPr>
              <w:t>partnerlussuhete arendamine ja hoidmine:</w:t>
            </w:r>
            <w:r w:rsidR="3E76B360" w:rsidRPr="3E76B360">
              <w:rPr>
                <w:rFonts w:eastAsia="Times New Roman" w:cs="Times New Roman"/>
                <w:color w:val="000000" w:themeColor="text1"/>
                <w:szCs w:val="24"/>
              </w:rPr>
              <w:t xml:space="preserve"> kommunikatsioon</w:t>
            </w:r>
            <w:r w:rsidR="0075559C" w:rsidRPr="3E76B360">
              <w:rPr>
                <w:rFonts w:eastAsia="Times New Roman" w:cs="Times New Roman"/>
                <w:color w:val="000000" w:themeColor="text1"/>
                <w:szCs w:val="24"/>
              </w:rPr>
              <w:t xml:space="preserve"> </w:t>
            </w:r>
            <w:r>
              <w:rPr>
                <w:rFonts w:eastAsia="Times New Roman" w:cs="Times New Roman"/>
                <w:color w:val="000000" w:themeColor="text1"/>
                <w:szCs w:val="24"/>
              </w:rPr>
              <w:t>raa</w:t>
            </w:r>
            <w:r w:rsidR="000170E3">
              <w:rPr>
                <w:rFonts w:eastAsia="Times New Roman" w:cs="Times New Roman"/>
                <w:color w:val="000000" w:themeColor="text1"/>
                <w:szCs w:val="24"/>
              </w:rPr>
              <w:t xml:space="preserve">matukogudega ja kogukonnakeskustega </w:t>
            </w:r>
            <w:r w:rsidR="0075559C" w:rsidRPr="3E76B360">
              <w:rPr>
                <w:rFonts w:eastAsia="Times New Roman" w:cs="Times New Roman"/>
                <w:color w:val="000000" w:themeColor="text1"/>
                <w:szCs w:val="24"/>
              </w:rPr>
              <w:t>erinevate kanalite ja ürituste kaudu</w:t>
            </w:r>
            <w:r w:rsidR="3E76B360" w:rsidRPr="3E76B360">
              <w:rPr>
                <w:rFonts w:eastAsia="Times New Roman" w:cs="Times New Roman"/>
                <w:color w:val="000000" w:themeColor="text1"/>
                <w:szCs w:val="24"/>
              </w:rPr>
              <w:t>, infokirjad</w:t>
            </w:r>
            <w:r w:rsidR="5C3A4448" w:rsidRPr="3E76B360">
              <w:rPr>
                <w:rFonts w:eastAsia="Times New Roman" w:cs="Times New Roman"/>
                <w:color w:val="000000" w:themeColor="text1"/>
                <w:szCs w:val="24"/>
              </w:rPr>
              <w:t xml:space="preserve">, </w:t>
            </w:r>
            <w:r w:rsidR="53473FD1" w:rsidRPr="3E76B360">
              <w:rPr>
                <w:rFonts w:eastAsia="Times New Roman" w:cs="Times New Roman"/>
                <w:color w:val="000000" w:themeColor="text1"/>
                <w:szCs w:val="24"/>
              </w:rPr>
              <w:t>konsultatsioonid</w:t>
            </w:r>
            <w:r w:rsidR="73B061F1" w:rsidRPr="3E76B360">
              <w:rPr>
                <w:rFonts w:eastAsia="Times New Roman" w:cs="Times New Roman"/>
                <w:color w:val="000000" w:themeColor="text1"/>
                <w:szCs w:val="24"/>
              </w:rPr>
              <w:t>, võrgustiku arendamine.</w:t>
            </w:r>
          </w:p>
        </w:tc>
        <w:tc>
          <w:tcPr>
            <w:tcW w:w="2734" w:type="dxa"/>
          </w:tcPr>
          <w:p w14:paraId="2A3CC04A" w14:textId="49497594" w:rsidR="00820A0F" w:rsidRPr="00F53A2E" w:rsidRDefault="00D44ACC" w:rsidP="00E431B0">
            <w:r>
              <w:t>1.01.2026 - 31.12.2026</w:t>
            </w:r>
          </w:p>
        </w:tc>
      </w:tr>
      <w:tr w:rsidR="3E76B360" w14:paraId="3550B0CE" w14:textId="77777777" w:rsidTr="337CA51D">
        <w:trPr>
          <w:trHeight w:val="300"/>
        </w:trPr>
        <w:tc>
          <w:tcPr>
            <w:tcW w:w="6540" w:type="dxa"/>
          </w:tcPr>
          <w:p w14:paraId="28B39945" w14:textId="32A3545B" w:rsidR="07157905" w:rsidRDefault="07157905" w:rsidP="3E76B360">
            <w:pPr>
              <w:pStyle w:val="Loendilik"/>
              <w:numPr>
                <w:ilvl w:val="0"/>
                <w:numId w:val="2"/>
              </w:numPr>
              <w:jc w:val="left"/>
            </w:pPr>
            <w:r>
              <w:t xml:space="preserve">MeediaRadari projekti </w:t>
            </w:r>
            <w:r w:rsidR="00AB4914">
              <w:t>veebilehe täiendamine</w:t>
            </w:r>
          </w:p>
        </w:tc>
        <w:tc>
          <w:tcPr>
            <w:tcW w:w="2734" w:type="dxa"/>
          </w:tcPr>
          <w:p w14:paraId="2875DBBC" w14:textId="63C0CA38" w:rsidR="07157905" w:rsidRDefault="00AB4914" w:rsidP="3E76B360">
            <w:r>
              <w:t>1.01.2026 – 31.12.2026</w:t>
            </w:r>
          </w:p>
        </w:tc>
      </w:tr>
      <w:tr w:rsidR="3E76B360" w14:paraId="53DABD10" w14:textId="77777777" w:rsidTr="337CA51D">
        <w:trPr>
          <w:trHeight w:val="300"/>
        </w:trPr>
        <w:tc>
          <w:tcPr>
            <w:tcW w:w="6540" w:type="dxa"/>
          </w:tcPr>
          <w:p w14:paraId="45E7242B" w14:textId="0D917798" w:rsidR="42524B72" w:rsidRDefault="11E08321" w:rsidP="3E76B360">
            <w:pPr>
              <w:pStyle w:val="Loendilik"/>
              <w:numPr>
                <w:ilvl w:val="0"/>
                <w:numId w:val="2"/>
              </w:numPr>
              <w:jc w:val="left"/>
            </w:pPr>
            <w:r>
              <w:t xml:space="preserve">Meediahariduse konverentsi korraldamine ja läbiviimine </w:t>
            </w:r>
          </w:p>
        </w:tc>
        <w:tc>
          <w:tcPr>
            <w:tcW w:w="2734" w:type="dxa"/>
          </w:tcPr>
          <w:p w14:paraId="22D86FF2" w14:textId="2271EF85" w:rsidR="42524B72" w:rsidRDefault="00D016B6" w:rsidP="3E76B360">
            <w:r>
              <w:t>1.04.</w:t>
            </w:r>
            <w:r w:rsidR="009D662B">
              <w:t>2026</w:t>
            </w:r>
            <w:r>
              <w:t xml:space="preserve"> – 30.11.2026</w:t>
            </w:r>
          </w:p>
        </w:tc>
      </w:tr>
      <w:tr w:rsidR="3E76B360" w14:paraId="0052AC00" w14:textId="77777777" w:rsidTr="337CA51D">
        <w:trPr>
          <w:trHeight w:val="300"/>
        </w:trPr>
        <w:tc>
          <w:tcPr>
            <w:tcW w:w="6540" w:type="dxa"/>
          </w:tcPr>
          <w:p w14:paraId="2ADC6AB9" w14:textId="13A5001C" w:rsidR="2C0D513B" w:rsidRDefault="2C0D513B" w:rsidP="3E76B360">
            <w:pPr>
              <w:pStyle w:val="Loendilik"/>
              <w:numPr>
                <w:ilvl w:val="0"/>
                <w:numId w:val="2"/>
              </w:numPr>
              <w:jc w:val="left"/>
            </w:pPr>
            <w:r>
              <w:t>Sihtrühmale digi- ja meediapädevuse haridustegevuste läbiviimine</w:t>
            </w:r>
            <w:r w:rsidR="00894D22">
              <w:t xml:space="preserve"> RaRa-s, kogukonnakeskustes ja raamatukogudes üle Eesti.</w:t>
            </w:r>
          </w:p>
        </w:tc>
        <w:tc>
          <w:tcPr>
            <w:tcW w:w="2734" w:type="dxa"/>
          </w:tcPr>
          <w:p w14:paraId="29F105BD" w14:textId="48BD10E8" w:rsidR="2C0D513B" w:rsidRDefault="00894D22" w:rsidP="3E76B360">
            <w:r>
              <w:t>1.01.2026 – 31.12.2026</w:t>
            </w:r>
          </w:p>
        </w:tc>
      </w:tr>
      <w:tr w:rsidR="00820A0F" w:rsidRPr="00F53A2E" w14:paraId="1216D454" w14:textId="53E18270" w:rsidTr="337CA51D">
        <w:trPr>
          <w:trHeight w:val="300"/>
        </w:trPr>
        <w:tc>
          <w:tcPr>
            <w:tcW w:w="6540" w:type="dxa"/>
          </w:tcPr>
          <w:p w14:paraId="4440D721" w14:textId="096E43E8" w:rsidR="00820A0F" w:rsidRPr="006A5A74" w:rsidRDefault="61915B01" w:rsidP="3E76B360">
            <w:pPr>
              <w:pStyle w:val="Loendilik"/>
              <w:numPr>
                <w:ilvl w:val="0"/>
                <w:numId w:val="2"/>
              </w:numPr>
              <w:jc w:val="left"/>
            </w:pPr>
            <w:r>
              <w:t>Õppeprogrammi</w:t>
            </w:r>
            <w:r w:rsidR="5CD52710">
              <w:t xml:space="preserve"> täiendamine ja </w:t>
            </w:r>
            <w:r>
              <w:t>tegevuste arendamine koolitajatele ja sihtrühmale.</w:t>
            </w:r>
          </w:p>
        </w:tc>
        <w:tc>
          <w:tcPr>
            <w:tcW w:w="2734" w:type="dxa"/>
          </w:tcPr>
          <w:p w14:paraId="72B12CF6" w14:textId="380D6738" w:rsidR="00820A0F" w:rsidRPr="00F53A2E" w:rsidRDefault="007B048D" w:rsidP="00E431B0">
            <w:r>
              <w:t>01.01.2026 – 31.12.2026</w:t>
            </w:r>
          </w:p>
        </w:tc>
      </w:tr>
      <w:tr w:rsidR="00680E4D" w14:paraId="7FF0A324" w14:textId="77777777" w:rsidTr="337CA51D">
        <w:trPr>
          <w:trHeight w:val="300"/>
        </w:trPr>
        <w:tc>
          <w:tcPr>
            <w:tcW w:w="6540" w:type="dxa"/>
          </w:tcPr>
          <w:p w14:paraId="13B38DDC" w14:textId="1FC9115F" w:rsidR="00680E4D" w:rsidRDefault="00E25F83" w:rsidP="00680E4D">
            <w:pPr>
              <w:pStyle w:val="Loendilik"/>
              <w:numPr>
                <w:ilvl w:val="0"/>
                <w:numId w:val="2"/>
              </w:numPr>
              <w:jc w:val="left"/>
            </w:pPr>
            <w:r>
              <w:t>Raamatukogutöötajatele p</w:t>
            </w:r>
            <w:r w:rsidR="00680E4D">
              <w:t>sühholoogia ja andragoogika koolituse välja töötam</w:t>
            </w:r>
            <w:r w:rsidR="0023180E">
              <w:t xml:space="preserve">ine ja korraldamine </w:t>
            </w:r>
            <w:r w:rsidR="00680E4D">
              <w:t>koostöös ekspertidega.</w:t>
            </w:r>
          </w:p>
        </w:tc>
        <w:tc>
          <w:tcPr>
            <w:tcW w:w="2734" w:type="dxa"/>
          </w:tcPr>
          <w:p w14:paraId="6A55FDA5" w14:textId="38274401" w:rsidR="00680E4D" w:rsidRDefault="00680E4D" w:rsidP="00680E4D">
            <w:r>
              <w:t>1.01.2026 – 31.03.2026</w:t>
            </w:r>
          </w:p>
        </w:tc>
      </w:tr>
      <w:tr w:rsidR="00680E4D" w14:paraId="2270C75C" w14:textId="77777777" w:rsidTr="337CA51D">
        <w:trPr>
          <w:trHeight w:val="300"/>
        </w:trPr>
        <w:tc>
          <w:tcPr>
            <w:tcW w:w="6540" w:type="dxa"/>
          </w:tcPr>
          <w:p w14:paraId="6261CAD2" w14:textId="6496F0F5" w:rsidR="00680E4D" w:rsidRDefault="00C6676D" w:rsidP="00680E4D">
            <w:pPr>
              <w:pStyle w:val="Loendilik"/>
              <w:numPr>
                <w:ilvl w:val="0"/>
                <w:numId w:val="2"/>
              </w:numPr>
              <w:jc w:val="left"/>
            </w:pPr>
            <w:r>
              <w:t>M</w:t>
            </w:r>
            <w:r w:rsidR="0023180E">
              <w:t>eedia- ja digipädevuse</w:t>
            </w:r>
            <w:r w:rsidR="007B0F31">
              <w:t xml:space="preserve"> </w:t>
            </w:r>
            <w:r>
              <w:t xml:space="preserve">teemaliste </w:t>
            </w:r>
            <w:r w:rsidR="007B0F31">
              <w:t xml:space="preserve">raadiosaadete ettevalmistamine ja </w:t>
            </w:r>
            <w:r w:rsidR="00C1706F">
              <w:t>koordineerimine</w:t>
            </w:r>
          </w:p>
        </w:tc>
        <w:tc>
          <w:tcPr>
            <w:tcW w:w="2734" w:type="dxa"/>
          </w:tcPr>
          <w:p w14:paraId="0F54C1F7" w14:textId="5640FC12" w:rsidR="00680E4D" w:rsidRDefault="00680E4D" w:rsidP="00680E4D">
            <w:r>
              <w:t>1.0</w:t>
            </w:r>
            <w:r w:rsidR="006727A9">
              <w:t>2</w:t>
            </w:r>
            <w:r>
              <w:t>.2026 – 31.</w:t>
            </w:r>
            <w:r w:rsidR="006727A9">
              <w:t>12</w:t>
            </w:r>
            <w:r>
              <w:t>.2026</w:t>
            </w:r>
          </w:p>
        </w:tc>
      </w:tr>
      <w:tr w:rsidR="00680E4D" w14:paraId="34CF2F39" w14:textId="77777777" w:rsidTr="337CA51D">
        <w:trPr>
          <w:trHeight w:val="300"/>
        </w:trPr>
        <w:tc>
          <w:tcPr>
            <w:tcW w:w="6540" w:type="dxa"/>
          </w:tcPr>
          <w:p w14:paraId="60F1FE5C" w14:textId="561253E8" w:rsidR="00680E4D" w:rsidRDefault="00680E4D" w:rsidP="00680E4D">
            <w:pPr>
              <w:pStyle w:val="Loendilik"/>
              <w:numPr>
                <w:ilvl w:val="0"/>
                <w:numId w:val="2"/>
              </w:numPr>
              <w:jc w:val="left"/>
            </w:pPr>
            <w:r>
              <w:t>Meedia- ja digipädevuse koolituste läbiviimiseks tahvelarvutite soetamine</w:t>
            </w:r>
          </w:p>
        </w:tc>
        <w:tc>
          <w:tcPr>
            <w:tcW w:w="2734" w:type="dxa"/>
          </w:tcPr>
          <w:p w14:paraId="3EB8061C" w14:textId="1B64125A" w:rsidR="00680E4D" w:rsidRDefault="00680E4D" w:rsidP="00680E4D">
            <w:r>
              <w:t>1.04.2026 – 31.04.2026</w:t>
            </w:r>
          </w:p>
        </w:tc>
      </w:tr>
    </w:tbl>
    <w:p w14:paraId="342B5CBD" w14:textId="6FD5FDE7" w:rsidR="003C4881" w:rsidRDefault="177C191B" w:rsidP="3E76B360">
      <w:pPr>
        <w:outlineLvl w:val="0"/>
      </w:pPr>
      <w:r w:rsidRPr="56BAD7AC">
        <w:rPr>
          <w:b/>
          <w:bCs/>
        </w:rPr>
        <w:t>*</w:t>
      </w:r>
      <w:r w:rsidRPr="56BAD7AC">
        <w:t>Tegevused</w:t>
      </w:r>
      <w:r w:rsidR="6AA88C60" w:rsidRPr="56BAD7AC">
        <w:t xml:space="preserve"> 1-</w:t>
      </w:r>
      <w:r w:rsidR="006727A9">
        <w:t>8</w:t>
      </w:r>
      <w:r w:rsidRPr="56BAD7AC">
        <w:t xml:space="preserve"> on seo</w:t>
      </w:r>
      <w:r w:rsidR="57B62B6D" w:rsidRPr="56BAD7AC">
        <w:t>tud TRT tegevusega 3.5.3.1</w:t>
      </w:r>
      <w:r w:rsidR="11F71E10" w:rsidRPr="56BAD7AC">
        <w:t xml:space="preserve">, </w:t>
      </w:r>
      <w:r w:rsidR="002C7EC5">
        <w:t>tegevus 9</w:t>
      </w:r>
      <w:r w:rsidR="00092789">
        <w:t xml:space="preserve"> </w:t>
      </w:r>
      <w:r w:rsidR="11F71E10" w:rsidRPr="56BAD7AC">
        <w:t>on seotud TRT tegevustega 3.5.3.2.</w:t>
      </w:r>
    </w:p>
    <w:p w14:paraId="48E78091" w14:textId="49CED72A" w:rsidR="0040675F" w:rsidRDefault="0040675F" w:rsidP="003C4881">
      <w:pPr>
        <w:widowControl/>
        <w:suppressAutoHyphens w:val="0"/>
        <w:spacing w:line="240" w:lineRule="auto"/>
        <w:jc w:val="left"/>
        <w:rPr>
          <w:b/>
        </w:rPr>
        <w:sectPr w:rsidR="0040675F" w:rsidSect="00A14D83">
          <w:headerReference w:type="default" r:id="rId12"/>
          <w:footerReference w:type="default" r:id="rId13"/>
          <w:pgSz w:w="11906" w:h="16838" w:code="9"/>
          <w:pgMar w:top="907" w:right="1021" w:bottom="1418" w:left="1814" w:header="510" w:footer="510" w:gutter="0"/>
          <w:cols w:space="708"/>
          <w:titlePg/>
          <w:docGrid w:linePitch="326"/>
        </w:sectPr>
      </w:pPr>
    </w:p>
    <w:p w14:paraId="54A61B7F" w14:textId="77777777" w:rsidR="00F53A2E" w:rsidRDefault="00F53A2E" w:rsidP="00910D3C">
      <w:pPr>
        <w:outlineLvl w:val="0"/>
        <w:rPr>
          <w:b/>
        </w:rPr>
      </w:pPr>
    </w:p>
    <w:p w14:paraId="38284C70" w14:textId="378A392C" w:rsidR="00910D3C" w:rsidRPr="00F53A2E" w:rsidRDefault="00B303F2" w:rsidP="2C5B8D49">
      <w:pPr>
        <w:outlineLvl w:val="0"/>
        <w:rPr>
          <w:b/>
          <w:bCs/>
        </w:rPr>
      </w:pPr>
      <w:r w:rsidRPr="3E76B360">
        <w:rPr>
          <w:b/>
          <w:bCs/>
        </w:rPr>
        <w:t>2.</w:t>
      </w:r>
      <w:r w:rsidR="00910D3C" w:rsidRPr="3E76B360">
        <w:rPr>
          <w:b/>
          <w:bCs/>
        </w:rPr>
        <w:t xml:space="preserve"> Tegevustega seotud näitajad</w:t>
      </w:r>
    </w:p>
    <w:p w14:paraId="651FE74C" w14:textId="1688751C" w:rsidR="00910D3C" w:rsidRPr="00F53A2E" w:rsidRDefault="00910D3C" w:rsidP="3E76B360">
      <w:pPr>
        <w:rPr>
          <w:rFonts w:eastAsia="Times New Roman"/>
          <w:color w:val="000000" w:themeColor="text1"/>
        </w:rPr>
      </w:pPr>
    </w:p>
    <w:p w14:paraId="46D89301" w14:textId="19B7B12D" w:rsidR="00910D3C" w:rsidRPr="00F53A2E" w:rsidRDefault="6BD30257" w:rsidP="3E76B360">
      <w:pPr>
        <w:rPr>
          <w:rFonts w:eastAsia="Times New Roman"/>
          <w:color w:val="000000" w:themeColor="text1"/>
        </w:rPr>
      </w:pPr>
      <w:r w:rsidRPr="3E76B360">
        <w:rPr>
          <w:rFonts w:eastAsia="Times New Roman"/>
          <w:color w:val="000000" w:themeColor="text1"/>
          <w:lang w:val="en-US"/>
        </w:rPr>
        <w:t xml:space="preserve">2.1. Väljundnäitaja (näitaja kood 1.4): Meediapädevuse programm on käivitatud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50"/>
        <w:gridCol w:w="1395"/>
        <w:gridCol w:w="1260"/>
        <w:gridCol w:w="2475"/>
        <w:gridCol w:w="6510"/>
      </w:tblGrid>
      <w:tr w:rsidR="3E76B360" w14:paraId="3F2863ED" w14:textId="77777777" w:rsidTr="337CA51D">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D29D32D" w14:textId="559B1BF6"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Indikaatori kood ja nimetus</w:t>
            </w:r>
            <w:r w:rsidRPr="3E76B360">
              <w:rPr>
                <w:rFonts w:eastAsia="Times New Roman" w:cs="Times New Roman"/>
                <w:lang w:val="en-US"/>
              </w:rPr>
              <w:t xml:space="preserve">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286E78B" w14:textId="04200E82" w:rsidR="3E76B360" w:rsidRDefault="3E76B360" w:rsidP="3E76B360">
            <w:pPr>
              <w:pStyle w:val="Normal0"/>
              <w:spacing w:line="360" w:lineRule="auto"/>
              <w:jc w:val="center"/>
              <w:rPr>
                <w:rFonts w:eastAsia="Times New Roman" w:cs="Times New Roman"/>
              </w:rPr>
            </w:pPr>
            <w:r w:rsidRPr="3E76B360">
              <w:rPr>
                <w:rFonts w:eastAsia="Times New Roman" w:cs="Times New Roman"/>
                <w:b/>
                <w:bCs/>
                <w:lang w:val="en-US"/>
              </w:rPr>
              <w:t>Mõõtühik</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486840A" w14:textId="40ECD347"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Sihttase </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B57CC47" w14:textId="19667594"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Tegevuskava aastal planeeritud sihttase</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F2C01D0" w14:textId="12CDC9BB"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Selgitus </w:t>
            </w:r>
          </w:p>
        </w:tc>
      </w:tr>
      <w:tr w:rsidR="3E76B360" w14:paraId="49706A8E" w14:textId="77777777" w:rsidTr="337CA51D">
        <w:trPr>
          <w:trHeight w:val="12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F545DEC" w14:textId="05CB232D" w:rsidR="3E76B360" w:rsidRDefault="3E76B360" w:rsidP="3E76B360">
            <w:pPr>
              <w:pStyle w:val="Normal0"/>
              <w:spacing w:line="360" w:lineRule="auto"/>
              <w:jc w:val="left"/>
              <w:rPr>
                <w:rFonts w:eastAsia="Times New Roman" w:cs="Times New Roman"/>
              </w:rPr>
            </w:pPr>
            <w:r w:rsidRPr="3E76B360">
              <w:rPr>
                <w:rFonts w:eastAsia="Times New Roman" w:cs="Times New Roman"/>
              </w:rPr>
              <w:t>OPI 1.12:</w:t>
            </w:r>
            <w:r w:rsidRPr="3E76B360">
              <w:rPr>
                <w:rFonts w:eastAsia="Times New Roman" w:cs="Times New Roman"/>
                <w:lang w:val="en-US"/>
              </w:rPr>
              <w:t xml:space="preserve"> Loodud  materjalikomplektide arv </w:t>
            </w:r>
          </w:p>
          <w:p w14:paraId="667F2D66" w14:textId="3065FE01" w:rsidR="3E76B360" w:rsidRDefault="3E76B360" w:rsidP="3E76B360">
            <w:pPr>
              <w:pStyle w:val="Normal0"/>
              <w:spacing w:line="360" w:lineRule="auto"/>
              <w:jc w:val="left"/>
              <w:rPr>
                <w:rFonts w:eastAsia="Times New Roman" w:cs="Times New Roman"/>
              </w:rPr>
            </w:pPr>
            <w:r w:rsidRPr="3E76B360">
              <w:rPr>
                <w:rFonts w:eastAsia="Times New Roman" w:cs="Times New Roman"/>
              </w:rPr>
              <w:t xml:space="preserve">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0497CA5" w14:textId="5D2B0A95"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arv</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120F563" w14:textId="3E830695" w:rsidR="3E76B360" w:rsidRDefault="3E76B360" w:rsidP="3E76B360">
            <w:pPr>
              <w:pStyle w:val="Normal0"/>
              <w:spacing w:line="360" w:lineRule="auto"/>
              <w:jc w:val="left"/>
              <w:rPr>
                <w:rFonts w:eastAsia="Times New Roman" w:cs="Times New Roman"/>
              </w:rPr>
            </w:pPr>
            <w:r w:rsidRPr="3E76B360">
              <w:rPr>
                <w:rFonts w:eastAsia="Times New Roman" w:cs="Times New Roman"/>
              </w:rPr>
              <w:t>1</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28C253E6" w14:textId="6AE948B2" w:rsidR="5B1F9A0A" w:rsidRDefault="372216F9" w:rsidP="56BAD7AC">
            <w:pPr>
              <w:pBdr>
                <w:top w:val="nil"/>
                <w:left w:val="nil"/>
                <w:bottom w:val="nil"/>
                <w:right w:val="nil"/>
                <w:between w:val="nil"/>
              </w:pBdr>
              <w:spacing w:line="360" w:lineRule="auto"/>
              <w:jc w:val="left"/>
              <w:rPr>
                <w:rFonts w:eastAsia="Times New Roman"/>
              </w:rPr>
            </w:pPr>
            <w:r w:rsidRPr="56BAD7AC">
              <w:rPr>
                <w:rFonts w:eastAsia="Times New Roman"/>
              </w:rPr>
              <w:t>1</w:t>
            </w:r>
            <w:r w:rsidR="6C12394D" w:rsidRPr="56BAD7AC">
              <w:rPr>
                <w:rFonts w:eastAsia="Times New Roman"/>
              </w:rPr>
              <w:t xml:space="preserve"> </w:t>
            </w:r>
            <w:r w:rsidR="00C6676D">
              <w:rPr>
                <w:rFonts w:eastAsia="Times New Roman"/>
              </w:rPr>
              <w:t>(osaliselt)</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DEA96E4" w14:textId="7F8267BE" w:rsidR="3E76B360" w:rsidRDefault="4B0CFDE5" w:rsidP="0095452C">
            <w:pPr>
              <w:spacing w:line="276" w:lineRule="auto"/>
              <w:rPr>
                <w:rFonts w:eastAsia="Times New Roman"/>
                <w:color w:val="000000" w:themeColor="text1"/>
              </w:rPr>
            </w:pPr>
            <w:r w:rsidRPr="337CA51D">
              <w:rPr>
                <w:rFonts w:eastAsia="Times New Roman"/>
                <w:color w:val="000000" w:themeColor="text1"/>
              </w:rPr>
              <w:t xml:space="preserve">2025. </w:t>
            </w:r>
            <w:r w:rsidR="2225C754" w:rsidRPr="337CA51D">
              <w:rPr>
                <w:rFonts w:eastAsia="Times New Roman"/>
                <w:color w:val="000000" w:themeColor="text1"/>
              </w:rPr>
              <w:t>a</w:t>
            </w:r>
            <w:r w:rsidRPr="337CA51D">
              <w:rPr>
                <w:rFonts w:eastAsia="Times New Roman"/>
                <w:color w:val="000000" w:themeColor="text1"/>
              </w:rPr>
              <w:t>asta</w:t>
            </w:r>
            <w:r w:rsidR="6C22B6AB" w:rsidRPr="337CA51D">
              <w:rPr>
                <w:rFonts w:eastAsia="Times New Roman"/>
                <w:color w:val="000000" w:themeColor="text1"/>
              </w:rPr>
              <w:t xml:space="preserve">l avaldati </w:t>
            </w:r>
            <w:r w:rsidR="61A5D9B9" w:rsidRPr="337CA51D">
              <w:rPr>
                <w:rFonts w:eastAsia="Times New Roman"/>
                <w:color w:val="000000" w:themeColor="text1"/>
              </w:rPr>
              <w:t xml:space="preserve">koolitajate </w:t>
            </w:r>
            <w:r w:rsidR="7EEB663F" w:rsidRPr="337CA51D">
              <w:rPr>
                <w:rFonts w:eastAsia="Times New Roman"/>
                <w:color w:val="000000" w:themeColor="text1"/>
              </w:rPr>
              <w:t>õpik</w:t>
            </w:r>
            <w:r w:rsidR="498A0F51" w:rsidRPr="337CA51D">
              <w:rPr>
                <w:rFonts w:eastAsia="Times New Roman"/>
                <w:color w:val="000000" w:themeColor="text1"/>
              </w:rPr>
              <w:t xml:space="preserve"> </w:t>
            </w:r>
            <w:r w:rsidR="7EEB663F" w:rsidRPr="337CA51D">
              <w:rPr>
                <w:rFonts w:eastAsia="Times New Roman"/>
                <w:color w:val="000000" w:themeColor="text1"/>
              </w:rPr>
              <w:t>“Kuidas orienteeruda infokülluses”</w:t>
            </w:r>
            <w:r w:rsidR="61A5D9B9" w:rsidRPr="337CA51D">
              <w:rPr>
                <w:rFonts w:eastAsia="Times New Roman"/>
                <w:color w:val="000000" w:themeColor="text1"/>
              </w:rPr>
              <w:t xml:space="preserve"> ning </w:t>
            </w:r>
            <w:r w:rsidR="3D7C85B7" w:rsidRPr="337CA51D">
              <w:rPr>
                <w:rFonts w:eastAsia="Times New Roman"/>
                <w:color w:val="000000" w:themeColor="text1"/>
              </w:rPr>
              <w:t>tõlgitud</w:t>
            </w:r>
            <w:r w:rsidR="7EEB663F" w:rsidRPr="337CA51D">
              <w:rPr>
                <w:rFonts w:eastAsia="Times New Roman"/>
                <w:color w:val="000000" w:themeColor="text1"/>
              </w:rPr>
              <w:t xml:space="preserve"> t</w:t>
            </w:r>
            <w:r w:rsidR="00BD29AF" w:rsidRPr="337CA51D">
              <w:rPr>
                <w:rFonts w:eastAsia="Times New Roman"/>
                <w:color w:val="000000" w:themeColor="text1"/>
              </w:rPr>
              <w:t>eabematerjal</w:t>
            </w:r>
            <w:r w:rsidR="6CEF71AE" w:rsidRPr="337CA51D">
              <w:rPr>
                <w:rFonts w:eastAsia="Times New Roman"/>
                <w:color w:val="000000" w:themeColor="text1"/>
              </w:rPr>
              <w:t xml:space="preserve"> sihtrühmale. </w:t>
            </w:r>
            <w:r w:rsidR="009F0B6F">
              <w:rPr>
                <w:rFonts w:eastAsia="Times New Roman"/>
                <w:color w:val="000000" w:themeColor="text1"/>
              </w:rPr>
              <w:t xml:space="preserve">2026. aastal soetatakse tahvelarvutid. </w:t>
            </w:r>
            <w:r w:rsidR="00D93738">
              <w:rPr>
                <w:rFonts w:eastAsia="Times New Roman"/>
                <w:color w:val="000000" w:themeColor="text1"/>
              </w:rPr>
              <w:t>Komplekt on täiendamisel.</w:t>
            </w:r>
            <w:r w:rsidR="498A0F51" w:rsidRPr="337CA51D">
              <w:rPr>
                <w:rFonts w:eastAsia="Times New Roman"/>
                <w:color w:val="000000" w:themeColor="text1"/>
              </w:rPr>
              <w:t xml:space="preserve"> </w:t>
            </w:r>
          </w:p>
        </w:tc>
      </w:tr>
      <w:tr w:rsidR="3E76B360" w14:paraId="6D48A307" w14:textId="77777777" w:rsidTr="337CA51D">
        <w:trPr>
          <w:trHeight w:val="138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A6D49B0" w14:textId="35F9624F"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OPI 1.13 Programmis osalevate raamatukogude ja kogukonnakeskuste arv </w:t>
            </w:r>
            <w:r w:rsidRPr="3E76B360">
              <w:rPr>
                <w:rFonts w:eastAsia="Times New Roman" w:cs="Times New Roman"/>
              </w:rPr>
              <w:t xml:space="preserve">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325EDB73" w14:textId="5A934E22"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arv</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E04730C" w14:textId="5EEC25C1" w:rsidR="3E76B360" w:rsidRDefault="3E76B360" w:rsidP="3E76B360">
            <w:pPr>
              <w:pStyle w:val="Normal0"/>
              <w:spacing w:line="360" w:lineRule="auto"/>
              <w:jc w:val="left"/>
              <w:rPr>
                <w:rFonts w:eastAsia="Times New Roman" w:cs="Times New Roman"/>
              </w:rPr>
            </w:pPr>
            <w:r w:rsidRPr="3E76B360">
              <w:rPr>
                <w:rFonts w:eastAsia="Times New Roman" w:cs="Times New Roman"/>
              </w:rPr>
              <w:t>70</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FCC2E68" w14:textId="3D034195" w:rsidR="5E5ED64E" w:rsidRDefault="00D863CC" w:rsidP="3E76B360">
            <w:pPr>
              <w:spacing w:line="360" w:lineRule="auto"/>
              <w:rPr>
                <w:rFonts w:eastAsia="Times New Roman"/>
              </w:rPr>
            </w:pPr>
            <w:r>
              <w:rPr>
                <w:rFonts w:eastAsia="Times New Roman"/>
              </w:rPr>
              <w:t>75</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53C6AEEC" w14:textId="5904F447" w:rsidR="3E76B360" w:rsidRDefault="7EEB663F" w:rsidP="56BAD7AC">
            <w:pPr>
              <w:spacing w:line="360" w:lineRule="auto"/>
              <w:rPr>
                <w:rFonts w:eastAsia="Times New Roman"/>
                <w:color w:val="000000" w:themeColor="text1"/>
              </w:rPr>
            </w:pPr>
            <w:r w:rsidRPr="337CA51D">
              <w:rPr>
                <w:rFonts w:eastAsia="Times New Roman"/>
                <w:color w:val="000000" w:themeColor="text1"/>
              </w:rPr>
              <w:t xml:space="preserve">Asutused </w:t>
            </w:r>
            <w:r w:rsidR="6BD28D82" w:rsidRPr="337CA51D">
              <w:rPr>
                <w:rFonts w:eastAsia="Times New Roman"/>
                <w:color w:val="000000" w:themeColor="text1"/>
              </w:rPr>
              <w:t>(raamatukogud j</w:t>
            </w:r>
            <w:r w:rsidR="086F27F5" w:rsidRPr="337CA51D">
              <w:rPr>
                <w:rFonts w:eastAsia="Times New Roman"/>
                <w:color w:val="000000" w:themeColor="text1"/>
              </w:rPr>
              <w:t>t</w:t>
            </w:r>
            <w:r w:rsidR="6BD28D82" w:rsidRPr="337CA51D">
              <w:rPr>
                <w:rFonts w:eastAsia="Times New Roman"/>
                <w:color w:val="000000" w:themeColor="text1"/>
              </w:rPr>
              <w:t xml:space="preserve"> kogukonnakeskused) </w:t>
            </w:r>
            <w:r w:rsidRPr="337CA51D">
              <w:rPr>
                <w:rFonts w:eastAsia="Times New Roman"/>
                <w:color w:val="000000" w:themeColor="text1"/>
              </w:rPr>
              <w:t xml:space="preserve">mille esindajad, on läbinud MeediaRadari digi-ja meediapädevuse koolituse (6-7 </w:t>
            </w:r>
            <w:r w:rsidR="2DD383D4" w:rsidRPr="337CA51D">
              <w:rPr>
                <w:rFonts w:eastAsia="Times New Roman"/>
                <w:color w:val="000000" w:themeColor="text1"/>
              </w:rPr>
              <w:t xml:space="preserve">akadeemilist </w:t>
            </w:r>
            <w:r w:rsidRPr="337CA51D">
              <w:rPr>
                <w:rFonts w:eastAsia="Times New Roman"/>
                <w:color w:val="000000" w:themeColor="text1"/>
              </w:rPr>
              <w:t>tundi).</w:t>
            </w:r>
          </w:p>
        </w:tc>
      </w:tr>
      <w:tr w:rsidR="3E76B360" w14:paraId="47FA6CC7" w14:textId="77777777" w:rsidTr="337CA51D">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3849078A" w14:textId="1D7CFEA3"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OPI 1.14 Programmis osalemise kordade arv </w:t>
            </w:r>
          </w:p>
        </w:tc>
        <w:tc>
          <w:tcPr>
            <w:tcW w:w="1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24FE1BC" w14:textId="40FE959C"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osalemis-kordade arv</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FF3EF7" w14:textId="0253F3C9" w:rsidR="3E76B360" w:rsidRDefault="3E76B360" w:rsidP="3E76B360">
            <w:pPr>
              <w:pStyle w:val="Normal0"/>
              <w:spacing w:line="360" w:lineRule="auto"/>
              <w:jc w:val="left"/>
              <w:rPr>
                <w:rFonts w:eastAsia="Times New Roman" w:cs="Times New Roman"/>
              </w:rPr>
            </w:pPr>
            <w:r w:rsidRPr="3E76B360">
              <w:rPr>
                <w:rFonts w:eastAsia="Times New Roman" w:cs="Times New Roman"/>
              </w:rPr>
              <w:t>3000</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4595AB3" w14:textId="1861B892" w:rsidR="525613F9" w:rsidRDefault="00D863CC" w:rsidP="3E76B360">
            <w:pPr>
              <w:spacing w:line="360" w:lineRule="auto"/>
              <w:rPr>
                <w:rFonts w:eastAsia="Times New Roman"/>
              </w:rPr>
            </w:pPr>
            <w:r>
              <w:rPr>
                <w:rFonts w:eastAsia="Times New Roman"/>
              </w:rPr>
              <w:t>1000</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C8BCA85" w14:textId="382199DB" w:rsidR="3E76B360" w:rsidRDefault="3E76B360" w:rsidP="3E76B360">
            <w:pPr>
              <w:spacing w:line="360" w:lineRule="auto"/>
              <w:rPr>
                <w:rFonts w:eastAsia="Times New Roman"/>
                <w:color w:val="000000" w:themeColor="text1"/>
              </w:rPr>
            </w:pPr>
            <w:r w:rsidRPr="3E76B360">
              <w:rPr>
                <w:rFonts w:eastAsia="Times New Roman"/>
                <w:color w:val="000000" w:themeColor="text1"/>
              </w:rPr>
              <w:t>Eri keele- ja kultuuritaustaga inimesed</w:t>
            </w:r>
            <w:r w:rsidR="0F568BC6" w:rsidRPr="3E76B360">
              <w:rPr>
                <w:rFonts w:eastAsia="Times New Roman"/>
                <w:color w:val="000000" w:themeColor="text1"/>
              </w:rPr>
              <w:t>.</w:t>
            </w:r>
          </w:p>
        </w:tc>
      </w:tr>
    </w:tbl>
    <w:p w14:paraId="6CC89EF9" w14:textId="4664C497" w:rsidR="00910D3C" w:rsidRPr="00F53A2E" w:rsidRDefault="00910D3C" w:rsidP="3E76B360">
      <w:pPr>
        <w:spacing w:line="360" w:lineRule="auto"/>
        <w:rPr>
          <w:rFonts w:eastAsia="Times New Roman"/>
          <w:color w:val="000000" w:themeColor="text1"/>
        </w:rPr>
      </w:pPr>
    </w:p>
    <w:p w14:paraId="6EE08FEE" w14:textId="22B3A0F9" w:rsidR="00910D3C" w:rsidRPr="00F53A2E" w:rsidRDefault="6BD30257" w:rsidP="3E76B360">
      <w:pPr>
        <w:pStyle w:val="Normal0"/>
        <w:spacing w:line="360" w:lineRule="auto"/>
        <w:rPr>
          <w:rFonts w:eastAsia="Times New Roman" w:cs="Times New Roman"/>
        </w:rPr>
      </w:pPr>
      <w:r w:rsidRPr="3E76B360">
        <w:rPr>
          <w:rFonts w:eastAsia="Times New Roman" w:cs="Times New Roman"/>
        </w:rPr>
        <w:t xml:space="preserve"> </w:t>
      </w:r>
      <w:r w:rsidRPr="00BC1161">
        <w:rPr>
          <w:rFonts w:eastAsia="Times New Roman" w:cs="Times New Roman"/>
        </w:rPr>
        <w:t xml:space="preserve">2.2 Vahetu tulemus (näitaja kood 1a): Kehtestatud protsessid võimaldavad eri keele- ja kultuuritaustaga inimestel Eesti ühiskonnas aktiivsemalt osaleda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0"/>
        <w:gridCol w:w="1275"/>
        <w:gridCol w:w="1710"/>
        <w:gridCol w:w="2430"/>
        <w:gridCol w:w="5490"/>
      </w:tblGrid>
      <w:tr w:rsidR="3E76B360" w14:paraId="6623C3BE" w14:textId="77777777" w:rsidTr="337CA51D">
        <w:trPr>
          <w:trHeight w:val="300"/>
        </w:trPr>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0BE5D9D" w14:textId="05A8018B"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Indikaatori kood ja nimetus</w:t>
            </w:r>
            <w:r w:rsidRPr="3E76B360">
              <w:rPr>
                <w:rFonts w:eastAsia="Times New Roman" w:cs="Times New Roman"/>
                <w:lang w:val="en-US"/>
              </w:rPr>
              <w:t xml:space="preserv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EC79563" w14:textId="5E3FE468"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Mõõtühik</w:t>
            </w:r>
            <w:r w:rsidRPr="3E76B360">
              <w:rPr>
                <w:rFonts w:eastAsia="Times New Roman" w:cs="Times New Roman"/>
                <w:lang w:val="en-US"/>
              </w:rPr>
              <w:t xml:space="preserve">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51DB1152" w14:textId="30160EB7"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Sihttase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97DF9AB" w14:textId="4B0B51F6" w:rsidR="3E76B360" w:rsidRDefault="3E76B360" w:rsidP="3E76B360">
            <w:pPr>
              <w:pStyle w:val="Normal0"/>
              <w:spacing w:line="360" w:lineRule="auto"/>
              <w:jc w:val="left"/>
              <w:rPr>
                <w:rFonts w:eastAsia="Times New Roman" w:cs="Times New Roman"/>
              </w:rPr>
            </w:pPr>
            <w:r w:rsidRPr="3E76B360">
              <w:rPr>
                <w:rFonts w:eastAsia="Times New Roman" w:cs="Times New Roman"/>
                <w:b/>
                <w:bCs/>
                <w:lang w:val="en-US"/>
              </w:rPr>
              <w:t>Tegevuskava aastal planeeritud sihttase</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EAAFABF" w14:textId="229BAF9B"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Selgitus </w:t>
            </w:r>
          </w:p>
        </w:tc>
      </w:tr>
      <w:tr w:rsidR="3E76B360" w14:paraId="3A436FFE" w14:textId="77777777" w:rsidTr="337CA51D">
        <w:trPr>
          <w:trHeight w:val="300"/>
        </w:trPr>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503C029C" w14:textId="4267A67F"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OCIM(a) 1.1 Protsessid (teenuse loomise esimene etapp: meetodid, </w:t>
            </w:r>
            <w:r w:rsidRPr="3E76B360">
              <w:rPr>
                <w:rFonts w:eastAsia="Times New Roman" w:cs="Times New Roman"/>
                <w:lang w:val="en-US"/>
              </w:rPr>
              <w:lastRenderedPageBreak/>
              <w:t xml:space="preserve">materjalid, küsitlused jm) on läbi arutatud erinevate partnerite ja sihtrühmadega </w:t>
            </w:r>
          </w:p>
          <w:p w14:paraId="58974A41" w14:textId="52C9EC0D" w:rsidR="3E76B360" w:rsidRDefault="3E76B360" w:rsidP="3E76B360">
            <w:pPr>
              <w:pStyle w:val="Normal0"/>
              <w:spacing w:line="360" w:lineRule="auto"/>
              <w:jc w:val="left"/>
              <w:rPr>
                <w:rFonts w:eastAsia="Times New Roman" w:cs="Times New Roman"/>
              </w:rPr>
            </w:pPr>
            <w:r w:rsidRPr="3E76B360">
              <w:rPr>
                <w:rFonts w:eastAsia="Times New Roman" w:cs="Times New Roman"/>
              </w:rPr>
              <w:t xml:space="preserv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9E5FA65" w14:textId="5302B227"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lastRenderedPageBreak/>
              <w:t>protsent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1334389" w14:textId="318BEB2D"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100% teenustest</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FBC8700" w14:textId="192EFBEC" w:rsidR="6B360FB2" w:rsidRDefault="00D863CC" w:rsidP="3E76B360">
            <w:pPr>
              <w:spacing w:line="360" w:lineRule="auto"/>
              <w:rPr>
                <w:rFonts w:eastAsia="Times New Roman"/>
              </w:rPr>
            </w:pPr>
            <w:r>
              <w:rPr>
                <w:rFonts w:eastAsia="Times New Roman"/>
              </w:rPr>
              <w:t>100</w:t>
            </w:r>
            <w:r w:rsidR="3E76B360" w:rsidRPr="3E76B360">
              <w:rPr>
                <w:rFonts w:eastAsia="Times New Roman"/>
              </w:rPr>
              <w:t>%</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2AD8F6E0" w14:textId="50FE2B76" w:rsidR="65D49013" w:rsidRDefault="65C519A8" w:rsidP="3E76B360">
            <w:pPr>
              <w:spacing w:line="360" w:lineRule="auto"/>
              <w:rPr>
                <w:rFonts w:eastAsia="Times New Roman"/>
              </w:rPr>
            </w:pPr>
            <w:r w:rsidRPr="337CA51D">
              <w:rPr>
                <w:rFonts w:eastAsia="Times New Roman"/>
              </w:rPr>
              <w:t>T</w:t>
            </w:r>
            <w:r w:rsidR="30B56F8F" w:rsidRPr="337CA51D">
              <w:rPr>
                <w:rFonts w:eastAsia="Times New Roman"/>
              </w:rPr>
              <w:t>oimunud on t</w:t>
            </w:r>
            <w:r w:rsidRPr="337CA51D">
              <w:rPr>
                <w:rFonts w:eastAsia="Times New Roman"/>
              </w:rPr>
              <w:t>eenuse loomis</w:t>
            </w:r>
            <w:r w:rsidR="06478BD8" w:rsidRPr="337CA51D">
              <w:rPr>
                <w:rFonts w:eastAsia="Times New Roman"/>
              </w:rPr>
              <w:t>e protsess koostöös partnerite ja sihtrühmaga.</w:t>
            </w:r>
          </w:p>
        </w:tc>
      </w:tr>
      <w:tr w:rsidR="3E76B360" w14:paraId="5FF56C07" w14:textId="77777777" w:rsidTr="337CA51D">
        <w:trPr>
          <w:trHeight w:val="300"/>
        </w:trPr>
        <w:tc>
          <w:tcPr>
            <w:tcW w:w="3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31366D5A" w14:textId="50E4B7FB"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OCIM(a) 1.2 Teenused on loodud ja sihtrühmale kättesaadavad </w:t>
            </w:r>
          </w:p>
          <w:p w14:paraId="21BE673B" w14:textId="1D3C5967" w:rsidR="3E76B360" w:rsidRDefault="3E76B360" w:rsidP="3E76B360">
            <w:pPr>
              <w:pStyle w:val="Normal0"/>
              <w:spacing w:line="360" w:lineRule="auto"/>
              <w:jc w:val="left"/>
              <w:rPr>
                <w:rFonts w:eastAsia="Times New Roman" w:cs="Times New Roman"/>
              </w:rPr>
            </w:pPr>
            <w:r w:rsidRPr="3E76B360">
              <w:rPr>
                <w:rFonts w:eastAsia="Times New Roman" w:cs="Times New Roman"/>
              </w:rPr>
              <w:t xml:space="preserv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AF8D573" w14:textId="59D0BE6B"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protsent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536C284" w14:textId="3DF10182"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100% teenustest on loodud ja kättesaadavad</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E1B7237" w14:textId="1783D6D1" w:rsidR="3E76B360" w:rsidRDefault="00A94FE0" w:rsidP="3E76B360">
            <w:pPr>
              <w:spacing w:line="360" w:lineRule="auto"/>
              <w:rPr>
                <w:rFonts w:eastAsia="Times New Roman"/>
              </w:rPr>
            </w:pPr>
            <w:r>
              <w:rPr>
                <w:rFonts w:eastAsia="Times New Roman"/>
              </w:rPr>
              <w:t>50</w:t>
            </w:r>
            <w:r w:rsidR="3E76B360" w:rsidRPr="3E76B360">
              <w:rPr>
                <w:rFonts w:eastAsia="Times New Roman"/>
              </w:rPr>
              <w:t>%</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422C486" w14:textId="4BC89489" w:rsidR="3E76B360" w:rsidRPr="002C65AF" w:rsidRDefault="7EEB663F" w:rsidP="56BAD7AC">
            <w:pPr>
              <w:spacing w:line="360" w:lineRule="auto"/>
              <w:rPr>
                <w:rFonts w:eastAsia="Times New Roman"/>
              </w:rPr>
            </w:pPr>
            <w:r w:rsidRPr="337CA51D">
              <w:rPr>
                <w:rFonts w:eastAsia="Times New Roman"/>
              </w:rPr>
              <w:t xml:space="preserve">Sihtrühmal on juurdepääs </w:t>
            </w:r>
            <w:r w:rsidR="7F82334D" w:rsidRPr="337CA51D">
              <w:rPr>
                <w:rFonts w:eastAsia="Times New Roman"/>
              </w:rPr>
              <w:t>programmi materjalidele</w:t>
            </w:r>
            <w:r w:rsidRPr="337CA51D">
              <w:rPr>
                <w:rFonts w:eastAsia="Times New Roman"/>
              </w:rPr>
              <w:t xml:space="preserve"> internetis, </w:t>
            </w:r>
            <w:r w:rsidR="1357DFFE" w:rsidRPr="337CA51D">
              <w:rPr>
                <w:rFonts w:eastAsia="Times New Roman"/>
              </w:rPr>
              <w:t xml:space="preserve">sh hariduslikele veebimängudele, </w:t>
            </w:r>
            <w:r w:rsidR="3CFDC686" w:rsidRPr="337CA51D">
              <w:rPr>
                <w:rFonts w:eastAsia="Times New Roman"/>
              </w:rPr>
              <w:t>võimalus</w:t>
            </w:r>
            <w:r w:rsidR="1357DFFE" w:rsidRPr="337CA51D">
              <w:rPr>
                <w:rFonts w:eastAsia="Times New Roman"/>
              </w:rPr>
              <w:t xml:space="preserve"> on</w:t>
            </w:r>
            <w:r w:rsidR="3CFDC686" w:rsidRPr="337CA51D">
              <w:rPr>
                <w:rFonts w:eastAsia="Times New Roman"/>
              </w:rPr>
              <w:t xml:space="preserve"> </w:t>
            </w:r>
            <w:r w:rsidR="5943C383" w:rsidRPr="337CA51D">
              <w:rPr>
                <w:rFonts w:eastAsia="Times New Roman"/>
              </w:rPr>
              <w:t>jälgida erinevaid infokanaleid,</w:t>
            </w:r>
            <w:r w:rsidR="3CFDC686" w:rsidRPr="337CA51D">
              <w:rPr>
                <w:rFonts w:eastAsia="Times New Roman"/>
              </w:rPr>
              <w:t xml:space="preserve">  </w:t>
            </w:r>
            <w:r w:rsidRPr="337CA51D">
              <w:rPr>
                <w:rFonts w:eastAsia="Times New Roman"/>
              </w:rPr>
              <w:t xml:space="preserve">kuulata taskuhäälingusaadet, osaleda </w:t>
            </w:r>
            <w:r w:rsidR="2E94DFED" w:rsidRPr="337CA51D">
              <w:rPr>
                <w:rFonts w:eastAsia="Times New Roman"/>
              </w:rPr>
              <w:t xml:space="preserve">erinevatel </w:t>
            </w:r>
            <w:r w:rsidRPr="337CA51D">
              <w:rPr>
                <w:rFonts w:eastAsia="Times New Roman"/>
              </w:rPr>
              <w:t>üritustel</w:t>
            </w:r>
            <w:r w:rsidR="64C0FD7F" w:rsidRPr="337CA51D">
              <w:rPr>
                <w:rFonts w:eastAsia="Times New Roman"/>
              </w:rPr>
              <w:t>.</w:t>
            </w:r>
            <w:r w:rsidR="71D1D547" w:rsidRPr="337CA51D">
              <w:rPr>
                <w:rFonts w:eastAsia="Times New Roman"/>
              </w:rPr>
              <w:t xml:space="preserve"> </w:t>
            </w:r>
            <w:r w:rsidR="2E94DFED" w:rsidRPr="337CA51D">
              <w:rPr>
                <w:rFonts w:eastAsia="Times New Roman"/>
              </w:rPr>
              <w:t xml:space="preserve">Teenuseid uuendatakse ning luuakse juurde, et </w:t>
            </w:r>
            <w:r w:rsidR="740A694A" w:rsidRPr="337CA51D">
              <w:rPr>
                <w:rFonts w:eastAsia="Times New Roman"/>
              </w:rPr>
              <w:t>kaasata</w:t>
            </w:r>
            <w:r w:rsidR="2E94DFED" w:rsidRPr="337CA51D">
              <w:rPr>
                <w:rFonts w:eastAsia="Times New Roman"/>
              </w:rPr>
              <w:t xml:space="preserve"> rohkem sihtrühma</w:t>
            </w:r>
            <w:r w:rsidR="71D1D547" w:rsidRPr="337CA51D">
              <w:rPr>
                <w:rFonts w:eastAsia="Times New Roman"/>
              </w:rPr>
              <w:t>.</w:t>
            </w:r>
          </w:p>
        </w:tc>
      </w:tr>
    </w:tbl>
    <w:p w14:paraId="03E7C20C" w14:textId="4DA09EAC" w:rsidR="00910D3C" w:rsidRPr="00F53A2E" w:rsidRDefault="6BD30257" w:rsidP="3E76B360">
      <w:pPr>
        <w:pStyle w:val="Normal0"/>
        <w:spacing w:line="360" w:lineRule="auto"/>
        <w:rPr>
          <w:rFonts w:eastAsia="Times New Roman" w:cs="Times New Roman"/>
        </w:rPr>
      </w:pPr>
      <w:r w:rsidRPr="3E76B360">
        <w:rPr>
          <w:rFonts w:eastAsia="Times New Roman" w:cs="Times New Roman"/>
          <w:lang w:val="en-US"/>
        </w:rPr>
        <w:t xml:space="preserve">* protsent arvutatakse aruandlusperioodil tegevuskavas kokkulepitud teenustest </w:t>
      </w:r>
    </w:p>
    <w:p w14:paraId="4EFD73A8" w14:textId="385291F8" w:rsidR="00910D3C" w:rsidRPr="00F53A2E" w:rsidRDefault="00910D3C" w:rsidP="3E76B360">
      <w:pPr>
        <w:spacing w:line="360" w:lineRule="auto"/>
        <w:rPr>
          <w:rFonts w:eastAsia="Times New Roman"/>
          <w:color w:val="000000" w:themeColor="text1"/>
        </w:rPr>
      </w:pPr>
    </w:p>
    <w:p w14:paraId="5D41CEFF" w14:textId="6C437A6C" w:rsidR="00910D3C" w:rsidRPr="00F53A2E" w:rsidRDefault="6BD30257" w:rsidP="3E76B360">
      <w:pPr>
        <w:pStyle w:val="Normal0"/>
        <w:spacing w:line="360" w:lineRule="auto"/>
        <w:rPr>
          <w:rFonts w:eastAsia="Times New Roman" w:cs="Times New Roman"/>
        </w:rPr>
      </w:pPr>
      <w:r w:rsidRPr="00BC1161">
        <w:rPr>
          <w:rFonts w:eastAsia="Times New Roman" w:cs="Times New Roman"/>
        </w:rPr>
        <w:t>2.3. Vahetus tulemus (näitaja kood 1b): eri keele- ja kultuuritaustaga inimesed saavad Eesti ühiskonnas aktiivsemalt osaleda.</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15"/>
        <w:gridCol w:w="1245"/>
        <w:gridCol w:w="1095"/>
        <w:gridCol w:w="2745"/>
        <w:gridCol w:w="5430"/>
      </w:tblGrid>
      <w:tr w:rsidR="3E76B360" w14:paraId="66256AC9" w14:textId="77777777" w:rsidTr="56BAD7AC">
        <w:trPr>
          <w:trHeight w:val="300"/>
        </w:trPr>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39906242" w14:textId="0CB50FAE" w:rsidR="3E76B360" w:rsidRDefault="3E76B360" w:rsidP="3E76B360">
            <w:pPr>
              <w:pStyle w:val="Normal0"/>
              <w:spacing w:line="360" w:lineRule="auto"/>
              <w:jc w:val="left"/>
              <w:rPr>
                <w:rFonts w:eastAsia="Times New Roman" w:cs="Times New Roman"/>
              </w:rPr>
            </w:pPr>
            <w:r w:rsidRPr="3E76B360">
              <w:rPr>
                <w:rFonts w:eastAsia="Times New Roman" w:cs="Times New Roman"/>
                <w:b/>
                <w:bCs/>
                <w:lang w:val="en-US"/>
              </w:rPr>
              <w:t>Indikaatori kood ja nimetus</w:t>
            </w:r>
            <w:r w:rsidRPr="3E76B360">
              <w:rPr>
                <w:rFonts w:eastAsia="Times New Roman" w:cs="Times New Roman"/>
                <w:lang w:val="en-US"/>
              </w:rPr>
              <w:t xml:space="preserve"> </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2BF20CB6" w14:textId="37186624"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Mõõtühik</w:t>
            </w:r>
            <w:r w:rsidRPr="3E76B360">
              <w:rPr>
                <w:rFonts w:eastAsia="Times New Roman" w:cs="Times New Roman"/>
                <w:lang w:val="en-US"/>
              </w:rPr>
              <w:t xml:space="preserve"> </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9DF6DD8" w14:textId="631890DB"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Sihttase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1F4A50B" w14:textId="6A8A5483" w:rsidR="3E76B360" w:rsidRDefault="3E76B360" w:rsidP="3E76B360">
            <w:pPr>
              <w:pStyle w:val="Normal0"/>
              <w:spacing w:line="360" w:lineRule="auto"/>
              <w:jc w:val="left"/>
              <w:rPr>
                <w:rFonts w:eastAsia="Times New Roman" w:cs="Times New Roman"/>
              </w:rPr>
            </w:pPr>
            <w:r w:rsidRPr="3E76B360">
              <w:rPr>
                <w:rFonts w:eastAsia="Times New Roman" w:cs="Times New Roman"/>
                <w:b/>
                <w:bCs/>
                <w:lang w:val="en-US"/>
              </w:rPr>
              <w:t>Tegevuskava aastal planeeritud sihttase</w:t>
            </w:r>
          </w:p>
        </w:tc>
        <w:tc>
          <w:tcPr>
            <w:tcW w:w="5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0CD6BA7" w14:textId="5D89C70E"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Selgitus </w:t>
            </w:r>
          </w:p>
        </w:tc>
      </w:tr>
      <w:tr w:rsidR="3E76B360" w14:paraId="6B4706C2" w14:textId="77777777" w:rsidTr="56BAD7AC">
        <w:trPr>
          <w:trHeight w:val="300"/>
        </w:trPr>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CAAFEB5" w14:textId="2C5A074D"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OCIM(b) 1.1 Osalejate protsent, kes on väitnud, et nad on tegevustega rahul ja et nad on omandanud teadmisi aktiivsemaks osalemiseks Eesti ühiskonnas </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FCA485C" w14:textId="23A95A13" w:rsidR="3E76B360" w:rsidRDefault="3E76B360" w:rsidP="3E76B360">
            <w:pPr>
              <w:pStyle w:val="Normal0"/>
              <w:spacing w:line="360" w:lineRule="auto"/>
              <w:rPr>
                <w:rFonts w:eastAsia="Times New Roman" w:cs="Times New Roman"/>
              </w:rPr>
            </w:pPr>
            <w:r w:rsidRPr="3E76B360">
              <w:rPr>
                <w:rFonts w:eastAsia="Times New Roman" w:cs="Times New Roman"/>
                <w:lang w:val="en-US"/>
              </w:rPr>
              <w:t xml:space="preserve">protsent </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BAD4378" w14:textId="0511FC11" w:rsidR="3E76B360" w:rsidRDefault="3E76B360" w:rsidP="3E76B360">
            <w:pPr>
              <w:pStyle w:val="Normal0"/>
              <w:spacing w:line="360" w:lineRule="auto"/>
              <w:rPr>
                <w:rFonts w:eastAsia="Times New Roman" w:cs="Times New Roman"/>
              </w:rPr>
            </w:pPr>
            <w:r w:rsidRPr="3E76B360">
              <w:rPr>
                <w:rFonts w:eastAsia="Times New Roman" w:cs="Times New Roman"/>
              </w:rPr>
              <w:t xml:space="preserve">75%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E222F5E" w14:textId="5728927A" w:rsidR="3E76B360" w:rsidRDefault="3E76B360" w:rsidP="3E76B360">
            <w:pPr>
              <w:pStyle w:val="Normal0"/>
              <w:spacing w:line="360" w:lineRule="auto"/>
              <w:jc w:val="left"/>
              <w:rPr>
                <w:rFonts w:eastAsia="Times New Roman" w:cs="Times New Roman"/>
              </w:rPr>
            </w:pPr>
            <w:r w:rsidRPr="3E76B360">
              <w:rPr>
                <w:rFonts w:eastAsia="Times New Roman" w:cs="Times New Roman"/>
              </w:rPr>
              <w:t xml:space="preserve"> 75%</w:t>
            </w:r>
          </w:p>
        </w:tc>
        <w:tc>
          <w:tcPr>
            <w:tcW w:w="5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07D334D" w14:textId="4C48ADB9" w:rsidR="3E76B360" w:rsidRDefault="77602E6D" w:rsidP="56BAD7AC">
            <w:pPr>
              <w:pStyle w:val="Normal0"/>
              <w:spacing w:line="360" w:lineRule="auto"/>
              <w:rPr>
                <w:rFonts w:eastAsia="Times New Roman" w:cs="Times New Roman"/>
              </w:rPr>
            </w:pPr>
            <w:r w:rsidRPr="56BAD7AC">
              <w:rPr>
                <w:rFonts w:eastAsia="Times New Roman" w:cs="Times New Roman"/>
              </w:rPr>
              <w:t>75% tagasisidele vastanud osalejatest</w:t>
            </w:r>
            <w:r w:rsidR="6FB73BA3" w:rsidRPr="56BAD7AC">
              <w:rPr>
                <w:rFonts w:eastAsia="Times New Roman" w:cs="Times New Roman"/>
              </w:rPr>
              <w:t>.</w:t>
            </w:r>
          </w:p>
        </w:tc>
      </w:tr>
      <w:tr w:rsidR="3E76B360" w14:paraId="53B60CBE" w14:textId="77777777" w:rsidTr="56BAD7AC">
        <w:trPr>
          <w:trHeight w:val="300"/>
        </w:trPr>
        <w:tc>
          <w:tcPr>
            <w:tcW w:w="39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3E9B1933" w14:textId="1095646A"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lastRenderedPageBreak/>
              <w:t xml:space="preserve">OCIM (b)1.2 Teenused on kättesaadavad veebis </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B22EB56" w14:textId="29A68A65" w:rsidR="3E76B360" w:rsidRDefault="3E76B360" w:rsidP="3E76B360">
            <w:pPr>
              <w:pStyle w:val="Normal0"/>
              <w:spacing w:line="360" w:lineRule="auto"/>
              <w:rPr>
                <w:rFonts w:eastAsia="Times New Roman" w:cs="Times New Roman"/>
              </w:rPr>
            </w:pPr>
            <w:r w:rsidRPr="3E76B360">
              <w:rPr>
                <w:rFonts w:eastAsia="Times New Roman" w:cs="Times New Roman"/>
                <w:lang w:val="en-US"/>
              </w:rPr>
              <w:t xml:space="preserve">jah/ei </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683FC638" w14:textId="297ACA53" w:rsidR="3E76B360" w:rsidRDefault="3E76B360" w:rsidP="3E76B360">
            <w:pPr>
              <w:pStyle w:val="Normal0"/>
              <w:spacing w:line="360" w:lineRule="auto"/>
              <w:rPr>
                <w:rFonts w:eastAsia="Times New Roman" w:cs="Times New Roman"/>
              </w:rPr>
            </w:pPr>
            <w:r w:rsidRPr="3E76B360">
              <w:rPr>
                <w:rFonts w:eastAsia="Times New Roman" w:cs="Times New Roman"/>
                <w:lang w:val="en-US"/>
              </w:rPr>
              <w:t xml:space="preserve">jah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580354FF" w14:textId="12B534F0"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 Jah </w:t>
            </w:r>
          </w:p>
        </w:tc>
        <w:tc>
          <w:tcPr>
            <w:tcW w:w="5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3F9FF237" w14:textId="0A5334B1" w:rsidR="3E76B360" w:rsidRDefault="001A6D06" w:rsidP="56BAD7AC">
            <w:pPr>
              <w:pStyle w:val="Normal0"/>
              <w:spacing w:line="360" w:lineRule="auto"/>
              <w:rPr>
                <w:rFonts w:eastAsia="Times New Roman" w:cs="Times New Roman"/>
              </w:rPr>
            </w:pPr>
            <w:r>
              <w:rPr>
                <w:rFonts w:eastAsia="Times New Roman" w:cs="Times New Roman"/>
                <w:lang w:val="en-US"/>
              </w:rPr>
              <w:t>Olemas on</w:t>
            </w:r>
            <w:r w:rsidR="77602E6D" w:rsidRPr="56BAD7AC">
              <w:rPr>
                <w:rFonts w:eastAsia="Times New Roman" w:cs="Times New Roman"/>
                <w:lang w:val="en-US"/>
              </w:rPr>
              <w:t xml:space="preserve"> mitmekeelne veebileht. Veebis </w:t>
            </w:r>
            <w:r w:rsidR="10CD95B6" w:rsidRPr="56BAD7AC">
              <w:rPr>
                <w:rFonts w:eastAsia="Times New Roman" w:cs="Times New Roman"/>
                <w:lang w:val="en-US"/>
              </w:rPr>
              <w:t xml:space="preserve">on </w:t>
            </w:r>
            <w:r w:rsidR="77602E6D" w:rsidRPr="56BAD7AC">
              <w:rPr>
                <w:rFonts w:eastAsia="Times New Roman" w:cs="Times New Roman"/>
                <w:lang w:val="en-US"/>
              </w:rPr>
              <w:t xml:space="preserve">kättesaadavad </w:t>
            </w:r>
            <w:r w:rsidR="102D6F55" w:rsidRPr="56BAD7AC">
              <w:rPr>
                <w:rFonts w:eastAsia="Times New Roman" w:cs="Times New Roman"/>
                <w:lang w:val="en-US"/>
              </w:rPr>
              <w:t xml:space="preserve">seni väljatöötatud programmi </w:t>
            </w:r>
            <w:r w:rsidR="77602E6D" w:rsidRPr="56BAD7AC">
              <w:rPr>
                <w:rFonts w:eastAsia="Times New Roman" w:cs="Times New Roman"/>
                <w:lang w:val="en-US"/>
              </w:rPr>
              <w:t>materjalid (õpik, veebiviktoriin, trükised).</w:t>
            </w:r>
          </w:p>
        </w:tc>
      </w:tr>
    </w:tbl>
    <w:p w14:paraId="39C24A5D" w14:textId="3CDC6FA4" w:rsidR="56BAD7AC" w:rsidRDefault="56BAD7AC" w:rsidP="56BAD7AC">
      <w:pPr>
        <w:pStyle w:val="Normal0"/>
        <w:spacing w:line="360" w:lineRule="auto"/>
        <w:rPr>
          <w:rFonts w:eastAsia="Times New Roman" w:cs="Times New Roman"/>
          <w:lang w:val="en-US"/>
        </w:rPr>
      </w:pPr>
    </w:p>
    <w:p w14:paraId="7C8F25B2" w14:textId="7E76C3DB" w:rsidR="00910D3C" w:rsidRPr="00F53A2E" w:rsidRDefault="6BD30257" w:rsidP="3E76B360">
      <w:pPr>
        <w:pStyle w:val="Normal0"/>
        <w:spacing w:line="360" w:lineRule="auto"/>
        <w:rPr>
          <w:rFonts w:eastAsia="Times New Roman" w:cs="Times New Roman"/>
        </w:rPr>
      </w:pPr>
      <w:r w:rsidRPr="3E76B360">
        <w:rPr>
          <w:rFonts w:eastAsia="Times New Roman" w:cs="Times New Roman"/>
          <w:lang w:val="en-US"/>
        </w:rPr>
        <w:t xml:space="preserve">2.4. Tulemus (näitaja kood 1): eri keele- ja kultuuritaustaga inimesed osalevad aktiivselt Eesti ühiskonnas.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55"/>
        <w:gridCol w:w="1305"/>
        <w:gridCol w:w="1260"/>
        <w:gridCol w:w="2385"/>
        <w:gridCol w:w="4740"/>
      </w:tblGrid>
      <w:tr w:rsidR="3E76B360" w14:paraId="3306813D" w14:textId="77777777" w:rsidTr="56BAD7AC">
        <w:trPr>
          <w:trHeight w:val="300"/>
        </w:trPr>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D01990E" w14:textId="45099358" w:rsidR="3E76B360" w:rsidRDefault="3E76B360" w:rsidP="3E76B360">
            <w:pPr>
              <w:pStyle w:val="Normal0"/>
              <w:spacing w:line="360" w:lineRule="auto"/>
              <w:jc w:val="left"/>
              <w:rPr>
                <w:rFonts w:eastAsia="Times New Roman" w:cs="Times New Roman"/>
              </w:rPr>
            </w:pPr>
            <w:r w:rsidRPr="3E76B360">
              <w:rPr>
                <w:rFonts w:eastAsia="Times New Roman" w:cs="Times New Roman"/>
                <w:b/>
                <w:bCs/>
                <w:lang w:val="en-US"/>
              </w:rPr>
              <w:t>Indikaatori kood ja nimetus</w:t>
            </w:r>
            <w:r w:rsidRPr="3E76B360">
              <w:rPr>
                <w:rFonts w:eastAsia="Times New Roman" w:cs="Times New Roman"/>
                <w:lang w:val="en-US"/>
              </w:rPr>
              <w:t xml:space="preserve">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AD778F4" w14:textId="6C712D30"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Mõõtühik</w:t>
            </w:r>
            <w:r w:rsidRPr="3E76B360">
              <w:rPr>
                <w:rFonts w:eastAsia="Times New Roman" w:cs="Times New Roman"/>
                <w:lang w:val="en-US"/>
              </w:rPr>
              <w:t xml:space="preserv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2B9BEA3" w14:textId="2C23620B"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Sihttase </w:t>
            </w:r>
          </w:p>
        </w:tc>
        <w:tc>
          <w:tcPr>
            <w:tcW w:w="23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780FDD0" w14:textId="7BAFE2A3"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Tegevuskava aastal planeeritud sihttase</w:t>
            </w:r>
          </w:p>
        </w:tc>
        <w:tc>
          <w:tcPr>
            <w:tcW w:w="4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E06C898" w14:textId="4E5101E1" w:rsidR="3E76B360" w:rsidRDefault="3E76B360" w:rsidP="3E76B360">
            <w:pPr>
              <w:pStyle w:val="Normal0"/>
              <w:spacing w:line="360" w:lineRule="auto"/>
              <w:rPr>
                <w:rFonts w:eastAsia="Times New Roman" w:cs="Times New Roman"/>
              </w:rPr>
            </w:pPr>
            <w:r w:rsidRPr="3E76B360">
              <w:rPr>
                <w:rFonts w:eastAsia="Times New Roman" w:cs="Times New Roman"/>
                <w:b/>
                <w:bCs/>
                <w:lang w:val="en-US"/>
              </w:rPr>
              <w:t xml:space="preserve">Selgitus </w:t>
            </w:r>
          </w:p>
        </w:tc>
      </w:tr>
      <w:tr w:rsidR="3E76B360" w14:paraId="3DF812E1" w14:textId="77777777" w:rsidTr="56BAD7AC">
        <w:trPr>
          <w:trHeight w:val="300"/>
        </w:trPr>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E08ECB5" w14:textId="4FAAB3D1" w:rsidR="3E76B360" w:rsidRDefault="3E76B360" w:rsidP="3E76B360">
            <w:pPr>
              <w:pStyle w:val="Normal0"/>
              <w:spacing w:line="360" w:lineRule="auto"/>
              <w:jc w:val="left"/>
              <w:rPr>
                <w:rFonts w:eastAsia="Times New Roman" w:cs="Times New Roman"/>
              </w:rPr>
            </w:pPr>
            <w:r w:rsidRPr="3E76B360">
              <w:rPr>
                <w:rFonts w:eastAsia="Times New Roman" w:cs="Times New Roman"/>
              </w:rPr>
              <w:t>OCIN 1.1</w:t>
            </w:r>
          </w:p>
          <w:p w14:paraId="47DBAD92" w14:textId="1B3E503D" w:rsidR="3E76B360" w:rsidRDefault="3E76B360" w:rsidP="3E76B360">
            <w:pPr>
              <w:pStyle w:val="Normal0"/>
              <w:spacing w:line="360" w:lineRule="auto"/>
              <w:jc w:val="left"/>
              <w:rPr>
                <w:rFonts w:eastAsia="Times New Roman" w:cs="Times New Roman"/>
              </w:rPr>
            </w:pPr>
            <w:r w:rsidRPr="00BC1161">
              <w:rPr>
                <w:rFonts w:eastAsia="Times New Roman" w:cs="Times New Roman"/>
              </w:rPr>
              <w:t xml:space="preserve">Nende osalejate osakaal, kes on väitnud, et pärast teenuste kasutamist osalevad nad rohkem kultuurielus või nende kontaktide arv eestlastega on suurenenud või nende positsioon tööturul on paranenud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8FD3408" w14:textId="67B98F01" w:rsidR="3E76B360" w:rsidRDefault="3E76B360" w:rsidP="3E76B360">
            <w:pPr>
              <w:pStyle w:val="Normal0"/>
              <w:spacing w:line="360" w:lineRule="auto"/>
              <w:rPr>
                <w:rFonts w:eastAsia="Times New Roman" w:cs="Times New Roman"/>
              </w:rPr>
            </w:pPr>
            <w:r w:rsidRPr="3E76B360">
              <w:rPr>
                <w:rFonts w:eastAsia="Times New Roman" w:cs="Times New Roman"/>
                <w:lang w:val="en-US"/>
              </w:rPr>
              <w:t xml:space="preserve">protsent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03C215A" w14:textId="26F9C74C" w:rsidR="3E76B360" w:rsidRDefault="3E76B360" w:rsidP="3E76B360">
            <w:pPr>
              <w:pStyle w:val="Normal0"/>
              <w:spacing w:line="360" w:lineRule="auto"/>
              <w:rPr>
                <w:rFonts w:eastAsia="Times New Roman" w:cs="Times New Roman"/>
              </w:rPr>
            </w:pPr>
            <w:r w:rsidRPr="3E76B360">
              <w:rPr>
                <w:rFonts w:eastAsia="Times New Roman" w:cs="Times New Roman"/>
              </w:rPr>
              <w:t xml:space="preserve">50% </w:t>
            </w:r>
          </w:p>
        </w:tc>
        <w:tc>
          <w:tcPr>
            <w:tcW w:w="23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DAD2AB5" w14:textId="79B9E234" w:rsidR="3E76B360" w:rsidRDefault="3E76B360" w:rsidP="3E76B360">
            <w:pPr>
              <w:pStyle w:val="Normal0"/>
              <w:spacing w:line="360" w:lineRule="auto"/>
              <w:rPr>
                <w:rFonts w:eastAsia="Times New Roman" w:cs="Times New Roman"/>
              </w:rPr>
            </w:pPr>
            <w:r w:rsidRPr="3E76B360">
              <w:rPr>
                <w:rFonts w:eastAsia="Times New Roman" w:cs="Times New Roman"/>
              </w:rPr>
              <w:t xml:space="preserve"> 50%</w:t>
            </w:r>
          </w:p>
        </w:tc>
        <w:tc>
          <w:tcPr>
            <w:tcW w:w="4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EF366A3" w14:textId="123C15A6" w:rsidR="3E76B360" w:rsidRPr="00BC1161" w:rsidRDefault="73B4F906" w:rsidP="56BAD7AC">
            <w:pPr>
              <w:pStyle w:val="Normal0"/>
              <w:spacing w:line="360" w:lineRule="auto"/>
              <w:rPr>
                <w:rFonts w:eastAsia="Times New Roman" w:cs="Times New Roman"/>
              </w:rPr>
            </w:pPr>
            <w:r w:rsidRPr="00BC1161">
              <w:rPr>
                <w:rFonts w:eastAsia="Times New Roman" w:cs="Times New Roman"/>
              </w:rPr>
              <w:t>Osalejatelt koguvad hinnangut raamatukogude/kogukonnakeskuste töötajad</w:t>
            </w:r>
            <w:r w:rsidR="0690A82E" w:rsidRPr="00BC1161">
              <w:rPr>
                <w:rFonts w:eastAsia="Times New Roman" w:cs="Times New Roman"/>
              </w:rPr>
              <w:t>, tehes seda erineval võimalikul moel, kas suulise või kirjaliku tagasiside kaudu</w:t>
            </w:r>
            <w:r w:rsidR="00C636BC">
              <w:rPr>
                <w:rFonts w:eastAsia="Times New Roman" w:cs="Times New Roman"/>
              </w:rPr>
              <w:t>.</w:t>
            </w:r>
          </w:p>
        </w:tc>
      </w:tr>
      <w:tr w:rsidR="3E76B360" w14:paraId="74F3F6F4" w14:textId="77777777" w:rsidTr="56BAD7AC">
        <w:trPr>
          <w:trHeight w:val="300"/>
        </w:trPr>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40AEEB31" w14:textId="65759484" w:rsidR="3E76B360" w:rsidRDefault="3E76B360" w:rsidP="3E76B360">
            <w:pPr>
              <w:pStyle w:val="Normal0"/>
              <w:spacing w:line="360" w:lineRule="auto"/>
              <w:jc w:val="left"/>
              <w:rPr>
                <w:rFonts w:eastAsia="Times New Roman" w:cs="Times New Roman"/>
              </w:rPr>
            </w:pPr>
            <w:r w:rsidRPr="3E76B360">
              <w:rPr>
                <w:rFonts w:eastAsia="Times New Roman" w:cs="Times New Roman"/>
              </w:rPr>
              <w:t>OCIN 1.2 (</w:t>
            </w:r>
            <w:r w:rsidRPr="3E76B360">
              <w:rPr>
                <w:rFonts w:eastAsia="Times New Roman" w:cs="Times New Roman"/>
                <w:i/>
                <w:iCs/>
              </w:rPr>
              <w:t>MIGR_CI_1 Core Indicator</w:t>
            </w:r>
            <w:r w:rsidRPr="3E76B360">
              <w:rPr>
                <w:rFonts w:eastAsia="Times New Roman" w:cs="Times New Roman"/>
              </w:rPr>
              <w:t>)</w:t>
            </w:r>
          </w:p>
          <w:p w14:paraId="0C0CAA49" w14:textId="7D76507F" w:rsidR="3E76B360" w:rsidRDefault="3E76B360" w:rsidP="3E76B360">
            <w:pPr>
              <w:pStyle w:val="Normal0"/>
              <w:spacing w:line="360" w:lineRule="auto"/>
              <w:jc w:val="left"/>
              <w:rPr>
                <w:rFonts w:eastAsia="Times New Roman" w:cs="Times New Roman"/>
              </w:rPr>
            </w:pPr>
            <w:r w:rsidRPr="3E76B360">
              <w:rPr>
                <w:rFonts w:eastAsia="Times New Roman" w:cs="Times New Roman"/>
                <w:lang w:val="en-US"/>
              </w:rPr>
              <w:t xml:space="preserve">Uutes või laiendatud sotsiaalse ja majandusliku lõimumise meetmetes osalevate migrantide ja sunniviisiliselt ümberasustatud isikute arv </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1B607C2" w14:textId="6147F9A6" w:rsidR="3E76B360" w:rsidRDefault="3E76B360" w:rsidP="3E76B360">
            <w:pPr>
              <w:pStyle w:val="Normal0"/>
              <w:spacing w:line="360" w:lineRule="auto"/>
              <w:rPr>
                <w:rFonts w:eastAsia="Times New Roman" w:cs="Times New Roman"/>
              </w:rPr>
            </w:pPr>
            <w:r w:rsidRPr="3E76B360">
              <w:rPr>
                <w:rFonts w:eastAsia="Times New Roman" w:cs="Times New Roman"/>
                <w:lang w:val="en-US"/>
              </w:rPr>
              <w:t xml:space="preserve">osalemis-kordade arv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773E2003" w14:textId="5CB5AD74" w:rsidR="3E76B360" w:rsidRDefault="3E76B360" w:rsidP="3E76B360">
            <w:pPr>
              <w:pStyle w:val="Normal0"/>
              <w:spacing w:line="360" w:lineRule="auto"/>
              <w:rPr>
                <w:rFonts w:eastAsia="Times New Roman" w:cs="Times New Roman"/>
              </w:rPr>
            </w:pPr>
            <w:r w:rsidRPr="3E76B360">
              <w:rPr>
                <w:rFonts w:eastAsia="Times New Roman" w:cs="Times New Roman"/>
              </w:rPr>
              <w:t xml:space="preserve">3000 </w:t>
            </w:r>
          </w:p>
        </w:tc>
        <w:tc>
          <w:tcPr>
            <w:tcW w:w="23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0EC93929" w14:textId="4C6C8916" w:rsidR="3E76B360" w:rsidRDefault="3E76B360" w:rsidP="3E76B360">
            <w:pPr>
              <w:pStyle w:val="Normal0"/>
              <w:spacing w:line="360" w:lineRule="auto"/>
              <w:rPr>
                <w:rFonts w:eastAsia="Times New Roman" w:cs="Times New Roman"/>
              </w:rPr>
            </w:pPr>
            <w:r w:rsidRPr="3E76B360">
              <w:rPr>
                <w:rFonts w:eastAsia="Times New Roman" w:cs="Times New Roman"/>
              </w:rPr>
              <w:t xml:space="preserve"> </w:t>
            </w:r>
            <w:r w:rsidR="00BD1B62">
              <w:rPr>
                <w:rFonts w:eastAsia="Times New Roman" w:cs="Times New Roman"/>
              </w:rPr>
              <w:t>700</w:t>
            </w:r>
          </w:p>
        </w:tc>
        <w:tc>
          <w:tcPr>
            <w:tcW w:w="4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tcPr>
          <w:p w14:paraId="1E332AD3" w14:textId="0A3F7B83" w:rsidR="3E76B360" w:rsidRDefault="3E76B360" w:rsidP="3E76B360">
            <w:pPr>
              <w:pStyle w:val="Normal0"/>
              <w:spacing w:line="360" w:lineRule="auto"/>
              <w:rPr>
                <w:rFonts w:eastAsia="Times New Roman" w:cs="Times New Roman"/>
              </w:rPr>
            </w:pPr>
            <w:r w:rsidRPr="3E76B360">
              <w:rPr>
                <w:rFonts w:eastAsia="Times New Roman" w:cs="Times New Roman"/>
                <w:lang w:val="en-US"/>
              </w:rPr>
              <w:t>Migrandid ja rahvusvahelise ning ajutise kaitse saajad.</w:t>
            </w:r>
          </w:p>
        </w:tc>
      </w:tr>
    </w:tbl>
    <w:p w14:paraId="2D8AD88E" w14:textId="6EB195AF" w:rsidR="00910D3C" w:rsidRPr="00F53A2E" w:rsidRDefault="6BD30257" w:rsidP="3E76B360">
      <w:pPr>
        <w:spacing w:line="360" w:lineRule="auto"/>
        <w:rPr>
          <w:rFonts w:eastAsia="Times New Roman"/>
          <w:color w:val="000000" w:themeColor="text1"/>
        </w:rPr>
      </w:pPr>
      <w:r w:rsidRPr="3E76B360">
        <w:rPr>
          <w:rFonts w:eastAsia="Times New Roman"/>
          <w:color w:val="000000" w:themeColor="text1"/>
        </w:rPr>
        <w:t> </w:t>
      </w:r>
    </w:p>
    <w:p w14:paraId="797BFE08" w14:textId="26172C17" w:rsidR="00910D3C" w:rsidRPr="00F53A2E" w:rsidRDefault="00910D3C" w:rsidP="0099407D">
      <w:pPr>
        <w:rPr>
          <w:lang w:eastAsia="et-EE" w:bidi="ar-SA"/>
        </w:rPr>
      </w:pPr>
    </w:p>
    <w:sectPr w:rsidR="00910D3C" w:rsidRPr="00F53A2E" w:rsidSect="003C4881">
      <w:pgSz w:w="16838" w:h="11906" w:orient="landscape" w:code="9"/>
      <w:pgMar w:top="1814" w:right="907" w:bottom="1021" w:left="1418"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4B6B" w14:textId="77777777" w:rsidR="00620727" w:rsidRDefault="00620727" w:rsidP="00DF44DF">
      <w:r>
        <w:separator/>
      </w:r>
    </w:p>
  </w:endnote>
  <w:endnote w:type="continuationSeparator" w:id="0">
    <w:p w14:paraId="7FD95614" w14:textId="77777777" w:rsidR="00620727" w:rsidRDefault="00620727" w:rsidP="00DF44DF">
      <w:r>
        <w:continuationSeparator/>
      </w:r>
    </w:p>
  </w:endnote>
  <w:endnote w:type="continuationNotice" w:id="1">
    <w:p w14:paraId="5046F234" w14:textId="77777777" w:rsidR="00620727" w:rsidRDefault="00620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86813"/>
      <w:docPartObj>
        <w:docPartGallery w:val="Page Numbers (Bottom of Page)"/>
        <w:docPartUnique/>
      </w:docPartObj>
    </w:sdtPr>
    <w:sdtEndPr/>
    <w:sdtContent>
      <w:p w14:paraId="5A04D794" w14:textId="50E09EFA" w:rsidR="004921BA" w:rsidRDefault="004921BA">
        <w:pPr>
          <w:pStyle w:val="Jalus"/>
          <w:jc w:val="right"/>
        </w:pPr>
        <w:r>
          <w:fldChar w:fldCharType="begin"/>
        </w:r>
        <w:r>
          <w:instrText>PAGE   \* MERGEFORMAT</w:instrText>
        </w:r>
        <w:r>
          <w:fldChar w:fldCharType="separate"/>
        </w:r>
        <w:r w:rsidR="00F973F8">
          <w:rPr>
            <w:noProof/>
          </w:rPr>
          <w:t>2</w:t>
        </w:r>
        <w:r>
          <w:fldChar w:fldCharType="end"/>
        </w:r>
      </w:p>
    </w:sdtContent>
  </w:sdt>
  <w:p w14:paraId="51A7EBC9" w14:textId="77777777" w:rsidR="004921BA" w:rsidRDefault="004921B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496E" w14:textId="77777777" w:rsidR="00620727" w:rsidRDefault="00620727" w:rsidP="00DF44DF">
      <w:r>
        <w:separator/>
      </w:r>
    </w:p>
  </w:footnote>
  <w:footnote w:type="continuationSeparator" w:id="0">
    <w:p w14:paraId="3FD51E8C" w14:textId="77777777" w:rsidR="00620727" w:rsidRDefault="00620727" w:rsidP="00DF44DF">
      <w:r>
        <w:continuationSeparator/>
      </w:r>
    </w:p>
  </w:footnote>
  <w:footnote w:type="continuationNotice" w:id="1">
    <w:p w14:paraId="50E053AB" w14:textId="77777777" w:rsidR="00620727" w:rsidRDefault="00620727">
      <w:pPr>
        <w:spacing w:line="240" w:lineRule="auto"/>
      </w:pPr>
    </w:p>
  </w:footnote>
  <w:footnote w:id="2">
    <w:p w14:paraId="71AF5E44" w14:textId="546C6CA4" w:rsidR="00F90762" w:rsidRDefault="00F90762" w:rsidP="00F90762">
      <w:pPr>
        <w:pStyle w:val="Allmrkusetekst"/>
      </w:pPr>
      <w:r>
        <w:rPr>
          <w:rStyle w:val="Allmrkuseviide"/>
        </w:rPr>
        <w:footnoteRef/>
      </w:r>
      <w:r>
        <w:t xml:space="preserve"> Kirjeldada </w:t>
      </w:r>
      <w:r w:rsidR="00A33066">
        <w:t>a</w:t>
      </w:r>
      <w:r w:rsidR="008A1990">
        <w:t>la</w:t>
      </w:r>
      <w:r w:rsidR="00A33066">
        <w:t xml:space="preserve">tegevuste kaupa </w:t>
      </w:r>
      <w:r>
        <w:t>tegevuste</w:t>
      </w:r>
      <w:r w:rsidR="007A0845">
        <w:t>, s</w:t>
      </w:r>
      <w:r w:rsidR="00FC4F54">
        <w:t>ealhulgas</w:t>
      </w:r>
      <w:r w:rsidR="007A0845">
        <w:t xml:space="preserve"> </w:t>
      </w:r>
      <w:r w:rsidR="00187635">
        <w:t>kommunikatsiooni tegevuste</w:t>
      </w:r>
      <w:r w:rsidR="00FC4F54">
        <w:t>,</w:t>
      </w:r>
      <w:r>
        <w:t xml:space="preserve"> eesmärki, läbiviimist ja oodatavat tulemust tegevuskava aastal.</w:t>
      </w:r>
    </w:p>
  </w:footnote>
  <w:footnote w:id="3">
    <w:p w14:paraId="7A1A9C7E" w14:textId="26C55CA0" w:rsidR="00E431B0" w:rsidRDefault="00E431B0" w:rsidP="00E431B0">
      <w:pPr>
        <w:pStyle w:val="Allmrkusetekst"/>
      </w:pPr>
      <w:r>
        <w:rPr>
          <w:rStyle w:val="Allmrkuseviide"/>
        </w:rPr>
        <w:footnoteRef/>
      </w:r>
      <w:r>
        <w:t xml:space="preserve"> Tabelitesse lisada ridu vastavalt vajadusele.</w:t>
      </w:r>
      <w:r w:rsidR="00536005">
        <w:t xml:space="preserve"> </w:t>
      </w:r>
      <w:r w:rsidR="00E063E6">
        <w:t>L</w:t>
      </w:r>
      <w:r w:rsidR="00536005">
        <w:t xml:space="preserve">oetelu peab </w:t>
      </w:r>
      <w:r w:rsidR="00C51C9A">
        <w:t>olema</w:t>
      </w:r>
      <w:r w:rsidR="00E063E6">
        <w:t xml:space="preserve"> esitatud</w:t>
      </w:r>
      <w:r w:rsidR="00FA5FD5">
        <w:t xml:space="preserve"> vähemalt alategevuste kaupa ja</w:t>
      </w:r>
      <w:r w:rsidR="00C51C9A">
        <w:t xml:space="preserve"> </w:t>
      </w:r>
      <w:r w:rsidR="00560C72">
        <w:t>vastama</w:t>
      </w:r>
      <w:r w:rsidR="006F1B36">
        <w:t xml:space="preserve"> tegevuste rakendamise tingimuste</w:t>
      </w:r>
      <w:r w:rsidR="00560C72">
        <w:t>le</w:t>
      </w:r>
      <w:r w:rsidR="005360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EED6" w14:textId="77777777" w:rsidR="00110BCA" w:rsidRDefault="00110BCA" w:rsidP="00110BCA">
    <w:pPr>
      <w:pStyle w:val="Jalus1"/>
      <w:jc w:val="center"/>
    </w:pPr>
  </w:p>
  <w:p w14:paraId="7DEAEED7"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5B"/>
    <w:multiLevelType w:val="multilevel"/>
    <w:tmpl w:val="577E0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8950B3"/>
    <w:multiLevelType w:val="multilevel"/>
    <w:tmpl w:val="6102FDB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B0318B8"/>
    <w:multiLevelType w:val="hybridMultilevel"/>
    <w:tmpl w:val="18FA74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091EE2"/>
    <w:multiLevelType w:val="multilevel"/>
    <w:tmpl w:val="D7046EE8"/>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720"/>
        </w:tabs>
        <w:ind w:left="720" w:hanging="360"/>
      </w:pPr>
      <w:rPr>
        <w:rFonts w:cs="Times New Roman" w:hint="default"/>
        <w:b/>
        <w:i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D8759A2"/>
    <w:multiLevelType w:val="multilevel"/>
    <w:tmpl w:val="DE70F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AB55EF"/>
    <w:multiLevelType w:val="hybridMultilevel"/>
    <w:tmpl w:val="18FA74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1C38A2"/>
    <w:multiLevelType w:val="hybridMultilevel"/>
    <w:tmpl w:val="C91E048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573D651"/>
    <w:multiLevelType w:val="hybridMultilevel"/>
    <w:tmpl w:val="B6461D08"/>
    <w:lvl w:ilvl="0" w:tplc="05F83C52">
      <w:start w:val="1"/>
      <w:numFmt w:val="bullet"/>
      <w:lvlText w:val=""/>
      <w:lvlJc w:val="left"/>
      <w:pPr>
        <w:ind w:left="720" w:hanging="360"/>
      </w:pPr>
      <w:rPr>
        <w:rFonts w:ascii="Symbol" w:hAnsi="Symbol" w:hint="default"/>
      </w:rPr>
    </w:lvl>
    <w:lvl w:ilvl="1" w:tplc="9DF06BFA">
      <w:start w:val="1"/>
      <w:numFmt w:val="bullet"/>
      <w:lvlText w:val="o"/>
      <w:lvlJc w:val="left"/>
      <w:pPr>
        <w:ind w:left="1440" w:hanging="360"/>
      </w:pPr>
      <w:rPr>
        <w:rFonts w:ascii="Courier New" w:hAnsi="Courier New" w:hint="default"/>
      </w:rPr>
    </w:lvl>
    <w:lvl w:ilvl="2" w:tplc="AFC22000">
      <w:start w:val="1"/>
      <w:numFmt w:val="bullet"/>
      <w:lvlText w:val=""/>
      <w:lvlJc w:val="left"/>
      <w:pPr>
        <w:ind w:left="2160" w:hanging="360"/>
      </w:pPr>
      <w:rPr>
        <w:rFonts w:ascii="Wingdings" w:hAnsi="Wingdings" w:hint="default"/>
      </w:rPr>
    </w:lvl>
    <w:lvl w:ilvl="3" w:tplc="E4260152">
      <w:start w:val="1"/>
      <w:numFmt w:val="bullet"/>
      <w:lvlText w:val=""/>
      <w:lvlJc w:val="left"/>
      <w:pPr>
        <w:ind w:left="2880" w:hanging="360"/>
      </w:pPr>
      <w:rPr>
        <w:rFonts w:ascii="Symbol" w:hAnsi="Symbol" w:hint="default"/>
      </w:rPr>
    </w:lvl>
    <w:lvl w:ilvl="4" w:tplc="137E2870">
      <w:start w:val="1"/>
      <w:numFmt w:val="bullet"/>
      <w:lvlText w:val="o"/>
      <w:lvlJc w:val="left"/>
      <w:pPr>
        <w:ind w:left="3600" w:hanging="360"/>
      </w:pPr>
      <w:rPr>
        <w:rFonts w:ascii="Courier New" w:hAnsi="Courier New" w:hint="default"/>
      </w:rPr>
    </w:lvl>
    <w:lvl w:ilvl="5" w:tplc="95DEF3DA">
      <w:start w:val="1"/>
      <w:numFmt w:val="bullet"/>
      <w:lvlText w:val=""/>
      <w:lvlJc w:val="left"/>
      <w:pPr>
        <w:ind w:left="4320" w:hanging="360"/>
      </w:pPr>
      <w:rPr>
        <w:rFonts w:ascii="Wingdings" w:hAnsi="Wingdings" w:hint="default"/>
      </w:rPr>
    </w:lvl>
    <w:lvl w:ilvl="6" w:tplc="76BC78E6">
      <w:start w:val="1"/>
      <w:numFmt w:val="bullet"/>
      <w:lvlText w:val=""/>
      <w:lvlJc w:val="left"/>
      <w:pPr>
        <w:ind w:left="5040" w:hanging="360"/>
      </w:pPr>
      <w:rPr>
        <w:rFonts w:ascii="Symbol" w:hAnsi="Symbol" w:hint="default"/>
      </w:rPr>
    </w:lvl>
    <w:lvl w:ilvl="7" w:tplc="7D2EF43E">
      <w:start w:val="1"/>
      <w:numFmt w:val="bullet"/>
      <w:lvlText w:val="o"/>
      <w:lvlJc w:val="left"/>
      <w:pPr>
        <w:ind w:left="5760" w:hanging="360"/>
      </w:pPr>
      <w:rPr>
        <w:rFonts w:ascii="Courier New" w:hAnsi="Courier New" w:hint="default"/>
      </w:rPr>
    </w:lvl>
    <w:lvl w:ilvl="8" w:tplc="9C4A6242">
      <w:start w:val="1"/>
      <w:numFmt w:val="bullet"/>
      <w:lvlText w:val=""/>
      <w:lvlJc w:val="left"/>
      <w:pPr>
        <w:ind w:left="6480" w:hanging="360"/>
      </w:pPr>
      <w:rPr>
        <w:rFonts w:ascii="Wingdings" w:hAnsi="Wingdings" w:hint="default"/>
      </w:rPr>
    </w:lvl>
  </w:abstractNum>
  <w:abstractNum w:abstractNumId="8" w15:restartNumberingAfterBreak="0">
    <w:nsid w:val="4B41D405"/>
    <w:multiLevelType w:val="hybridMultilevel"/>
    <w:tmpl w:val="131A4A3C"/>
    <w:lvl w:ilvl="0" w:tplc="4B8A6076">
      <w:start w:val="1"/>
      <w:numFmt w:val="decimal"/>
      <w:lvlText w:val="%1."/>
      <w:lvlJc w:val="left"/>
      <w:pPr>
        <w:ind w:left="720" w:hanging="360"/>
      </w:pPr>
    </w:lvl>
    <w:lvl w:ilvl="1" w:tplc="02781072">
      <w:start w:val="1"/>
      <w:numFmt w:val="lowerLetter"/>
      <w:lvlText w:val="%2."/>
      <w:lvlJc w:val="left"/>
      <w:pPr>
        <w:ind w:left="1440" w:hanging="360"/>
      </w:pPr>
    </w:lvl>
    <w:lvl w:ilvl="2" w:tplc="552024B2">
      <w:start w:val="1"/>
      <w:numFmt w:val="lowerRoman"/>
      <w:lvlText w:val="%3."/>
      <w:lvlJc w:val="right"/>
      <w:pPr>
        <w:ind w:left="2160" w:hanging="180"/>
      </w:pPr>
    </w:lvl>
    <w:lvl w:ilvl="3" w:tplc="18164CFE">
      <w:start w:val="1"/>
      <w:numFmt w:val="decimal"/>
      <w:lvlText w:val="%4."/>
      <w:lvlJc w:val="left"/>
      <w:pPr>
        <w:ind w:left="2880" w:hanging="360"/>
      </w:pPr>
    </w:lvl>
    <w:lvl w:ilvl="4" w:tplc="FF88BDD2">
      <w:start w:val="1"/>
      <w:numFmt w:val="lowerLetter"/>
      <w:lvlText w:val="%5."/>
      <w:lvlJc w:val="left"/>
      <w:pPr>
        <w:ind w:left="3600" w:hanging="360"/>
      </w:pPr>
    </w:lvl>
    <w:lvl w:ilvl="5" w:tplc="A8765C02">
      <w:start w:val="1"/>
      <w:numFmt w:val="lowerRoman"/>
      <w:lvlText w:val="%6."/>
      <w:lvlJc w:val="right"/>
      <w:pPr>
        <w:ind w:left="4320" w:hanging="180"/>
      </w:pPr>
    </w:lvl>
    <w:lvl w:ilvl="6" w:tplc="38987C36">
      <w:start w:val="1"/>
      <w:numFmt w:val="decimal"/>
      <w:lvlText w:val="%7."/>
      <w:lvlJc w:val="left"/>
      <w:pPr>
        <w:ind w:left="5040" w:hanging="360"/>
      </w:pPr>
    </w:lvl>
    <w:lvl w:ilvl="7" w:tplc="B12EDC14">
      <w:start w:val="1"/>
      <w:numFmt w:val="lowerLetter"/>
      <w:lvlText w:val="%8."/>
      <w:lvlJc w:val="left"/>
      <w:pPr>
        <w:ind w:left="5760" w:hanging="360"/>
      </w:pPr>
    </w:lvl>
    <w:lvl w:ilvl="8" w:tplc="92E28B48">
      <w:start w:val="1"/>
      <w:numFmt w:val="lowerRoman"/>
      <w:lvlText w:val="%9."/>
      <w:lvlJc w:val="right"/>
      <w:pPr>
        <w:ind w:left="6480" w:hanging="180"/>
      </w:pPr>
    </w:lvl>
  </w:abstractNum>
  <w:abstractNum w:abstractNumId="9" w15:restartNumberingAfterBreak="0">
    <w:nsid w:val="5AF68B59"/>
    <w:multiLevelType w:val="hybridMultilevel"/>
    <w:tmpl w:val="E2821FBE"/>
    <w:lvl w:ilvl="0" w:tplc="4336CDC0">
      <w:start w:val="3"/>
      <w:numFmt w:val="decimal"/>
      <w:lvlText w:val="%1."/>
      <w:lvlJc w:val="left"/>
      <w:pPr>
        <w:ind w:left="720" w:hanging="360"/>
      </w:pPr>
    </w:lvl>
    <w:lvl w:ilvl="1" w:tplc="EE64215C">
      <w:start w:val="1"/>
      <w:numFmt w:val="lowerLetter"/>
      <w:lvlText w:val="%2."/>
      <w:lvlJc w:val="left"/>
      <w:pPr>
        <w:ind w:left="1440" w:hanging="360"/>
      </w:pPr>
    </w:lvl>
    <w:lvl w:ilvl="2" w:tplc="161804E8">
      <w:start w:val="1"/>
      <w:numFmt w:val="lowerRoman"/>
      <w:lvlText w:val="%3."/>
      <w:lvlJc w:val="right"/>
      <w:pPr>
        <w:ind w:left="2160" w:hanging="180"/>
      </w:pPr>
    </w:lvl>
    <w:lvl w:ilvl="3" w:tplc="A1AA5FC8">
      <w:start w:val="1"/>
      <w:numFmt w:val="decimal"/>
      <w:lvlText w:val="%4."/>
      <w:lvlJc w:val="left"/>
      <w:pPr>
        <w:ind w:left="2880" w:hanging="360"/>
      </w:pPr>
    </w:lvl>
    <w:lvl w:ilvl="4" w:tplc="1444C3AC">
      <w:start w:val="1"/>
      <w:numFmt w:val="lowerLetter"/>
      <w:lvlText w:val="%5."/>
      <w:lvlJc w:val="left"/>
      <w:pPr>
        <w:ind w:left="3600" w:hanging="360"/>
      </w:pPr>
    </w:lvl>
    <w:lvl w:ilvl="5" w:tplc="4E988D0E">
      <w:start w:val="1"/>
      <w:numFmt w:val="lowerRoman"/>
      <w:lvlText w:val="%6."/>
      <w:lvlJc w:val="right"/>
      <w:pPr>
        <w:ind w:left="4320" w:hanging="180"/>
      </w:pPr>
    </w:lvl>
    <w:lvl w:ilvl="6" w:tplc="CCAC891C">
      <w:start w:val="1"/>
      <w:numFmt w:val="decimal"/>
      <w:lvlText w:val="%7."/>
      <w:lvlJc w:val="left"/>
      <w:pPr>
        <w:ind w:left="5040" w:hanging="360"/>
      </w:pPr>
    </w:lvl>
    <w:lvl w:ilvl="7" w:tplc="841494BA">
      <w:start w:val="1"/>
      <w:numFmt w:val="lowerLetter"/>
      <w:lvlText w:val="%8."/>
      <w:lvlJc w:val="left"/>
      <w:pPr>
        <w:ind w:left="5760" w:hanging="360"/>
      </w:pPr>
    </w:lvl>
    <w:lvl w:ilvl="8" w:tplc="4FB8953C">
      <w:start w:val="1"/>
      <w:numFmt w:val="lowerRoman"/>
      <w:lvlText w:val="%9."/>
      <w:lvlJc w:val="right"/>
      <w:pPr>
        <w:ind w:left="6480" w:hanging="180"/>
      </w:pPr>
    </w:lvl>
  </w:abstractNum>
  <w:abstractNum w:abstractNumId="10" w15:restartNumberingAfterBreak="0">
    <w:nsid w:val="6A004892"/>
    <w:multiLevelType w:val="hybridMultilevel"/>
    <w:tmpl w:val="ABD0BF8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E4217B3"/>
    <w:multiLevelType w:val="multilevel"/>
    <w:tmpl w:val="D870CAFE"/>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6EEF1AF1"/>
    <w:multiLevelType w:val="hybridMultilevel"/>
    <w:tmpl w:val="18FA74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E908BB"/>
    <w:multiLevelType w:val="hybridMultilevel"/>
    <w:tmpl w:val="F9A24F78"/>
    <w:lvl w:ilvl="0" w:tplc="266AF78A">
      <w:start w:val="1"/>
      <w:numFmt w:val="decimal"/>
      <w:lvlText w:val="%1."/>
      <w:lvlJc w:val="left"/>
      <w:pPr>
        <w:ind w:left="720" w:hanging="360"/>
      </w:pPr>
      <w:rPr>
        <w:rFonts w:hint="default"/>
        <w:i w:val="0"/>
        <w:iCs/>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7FA7C0E"/>
    <w:multiLevelType w:val="multilevel"/>
    <w:tmpl w:val="ED8492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C01A0A"/>
    <w:multiLevelType w:val="hybridMultilevel"/>
    <w:tmpl w:val="4EEC49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54789651">
    <w:abstractNumId w:val="7"/>
  </w:num>
  <w:num w:numId="2" w16cid:durableId="1229415607">
    <w:abstractNumId w:val="8"/>
  </w:num>
  <w:num w:numId="3" w16cid:durableId="184902567">
    <w:abstractNumId w:val="9"/>
  </w:num>
  <w:num w:numId="4" w16cid:durableId="1792087221">
    <w:abstractNumId w:val="3"/>
  </w:num>
  <w:num w:numId="5" w16cid:durableId="1653094989">
    <w:abstractNumId w:val="13"/>
  </w:num>
  <w:num w:numId="6" w16cid:durableId="14507471">
    <w:abstractNumId w:val="11"/>
  </w:num>
  <w:num w:numId="7" w16cid:durableId="1441682309">
    <w:abstractNumId w:val="6"/>
  </w:num>
  <w:num w:numId="8" w16cid:durableId="1032343665">
    <w:abstractNumId w:val="10"/>
  </w:num>
  <w:num w:numId="9" w16cid:durableId="1896237885">
    <w:abstractNumId w:val="14"/>
  </w:num>
  <w:num w:numId="10" w16cid:durableId="544486593">
    <w:abstractNumId w:val="0"/>
  </w:num>
  <w:num w:numId="11" w16cid:durableId="257836013">
    <w:abstractNumId w:val="2"/>
  </w:num>
  <w:num w:numId="12" w16cid:durableId="208343206">
    <w:abstractNumId w:val="5"/>
  </w:num>
  <w:num w:numId="13" w16cid:durableId="1356153995">
    <w:abstractNumId w:val="12"/>
  </w:num>
  <w:num w:numId="14" w16cid:durableId="855579749">
    <w:abstractNumId w:val="1"/>
  </w:num>
  <w:num w:numId="15" w16cid:durableId="2144034527">
    <w:abstractNumId w:val="4"/>
  </w:num>
  <w:num w:numId="16" w16cid:durableId="294409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99"/>
    <w:rsid w:val="000170E3"/>
    <w:rsid w:val="00017AAF"/>
    <w:rsid w:val="00017C88"/>
    <w:rsid w:val="00031AA9"/>
    <w:rsid w:val="0004665A"/>
    <w:rsid w:val="0005068D"/>
    <w:rsid w:val="000511E0"/>
    <w:rsid w:val="00057F75"/>
    <w:rsid w:val="00060947"/>
    <w:rsid w:val="00062105"/>
    <w:rsid w:val="0006302F"/>
    <w:rsid w:val="00073127"/>
    <w:rsid w:val="00075BE9"/>
    <w:rsid w:val="0008552E"/>
    <w:rsid w:val="000913FC"/>
    <w:rsid w:val="00092789"/>
    <w:rsid w:val="000A4E0B"/>
    <w:rsid w:val="000E007D"/>
    <w:rsid w:val="000E23DF"/>
    <w:rsid w:val="000E4F8D"/>
    <w:rsid w:val="00104757"/>
    <w:rsid w:val="001101D5"/>
    <w:rsid w:val="00110BCA"/>
    <w:rsid w:val="0011492C"/>
    <w:rsid w:val="00124999"/>
    <w:rsid w:val="00156BE6"/>
    <w:rsid w:val="00164B0A"/>
    <w:rsid w:val="00187635"/>
    <w:rsid w:val="001A4260"/>
    <w:rsid w:val="001A6D06"/>
    <w:rsid w:val="001A7D04"/>
    <w:rsid w:val="001AA245"/>
    <w:rsid w:val="001B18DF"/>
    <w:rsid w:val="001B3391"/>
    <w:rsid w:val="001B434F"/>
    <w:rsid w:val="001C0292"/>
    <w:rsid w:val="001D1D78"/>
    <w:rsid w:val="001D4CFB"/>
    <w:rsid w:val="001E005E"/>
    <w:rsid w:val="002008A2"/>
    <w:rsid w:val="0020519A"/>
    <w:rsid w:val="0022269C"/>
    <w:rsid w:val="0023180E"/>
    <w:rsid w:val="00253950"/>
    <w:rsid w:val="00254375"/>
    <w:rsid w:val="00263F89"/>
    <w:rsid w:val="0026456A"/>
    <w:rsid w:val="002835BB"/>
    <w:rsid w:val="00284D27"/>
    <w:rsid w:val="00293449"/>
    <w:rsid w:val="0029652A"/>
    <w:rsid w:val="002C65AF"/>
    <w:rsid w:val="002C7EC5"/>
    <w:rsid w:val="002F254F"/>
    <w:rsid w:val="002F7C2C"/>
    <w:rsid w:val="00304647"/>
    <w:rsid w:val="00354059"/>
    <w:rsid w:val="003619B1"/>
    <w:rsid w:val="00374154"/>
    <w:rsid w:val="00381414"/>
    <w:rsid w:val="00391D74"/>
    <w:rsid w:val="00394DCB"/>
    <w:rsid w:val="00397231"/>
    <w:rsid w:val="003B2A9C"/>
    <w:rsid w:val="003B4EDD"/>
    <w:rsid w:val="003C4881"/>
    <w:rsid w:val="003D76F1"/>
    <w:rsid w:val="003E24B9"/>
    <w:rsid w:val="003E66E3"/>
    <w:rsid w:val="0040675F"/>
    <w:rsid w:val="00422A99"/>
    <w:rsid w:val="00435A13"/>
    <w:rsid w:val="0044084D"/>
    <w:rsid w:val="00442126"/>
    <w:rsid w:val="004748C2"/>
    <w:rsid w:val="00485533"/>
    <w:rsid w:val="004921BA"/>
    <w:rsid w:val="004A3512"/>
    <w:rsid w:val="004C1391"/>
    <w:rsid w:val="004C4365"/>
    <w:rsid w:val="004E4FA2"/>
    <w:rsid w:val="004F2DE3"/>
    <w:rsid w:val="0050252A"/>
    <w:rsid w:val="005025C2"/>
    <w:rsid w:val="00520D07"/>
    <w:rsid w:val="0052409A"/>
    <w:rsid w:val="005335D9"/>
    <w:rsid w:val="00536005"/>
    <w:rsid w:val="00546204"/>
    <w:rsid w:val="00546F25"/>
    <w:rsid w:val="00551E24"/>
    <w:rsid w:val="00557534"/>
    <w:rsid w:val="00560A92"/>
    <w:rsid w:val="00560C72"/>
    <w:rsid w:val="0056160C"/>
    <w:rsid w:val="00564569"/>
    <w:rsid w:val="00566D45"/>
    <w:rsid w:val="005927C1"/>
    <w:rsid w:val="00596B05"/>
    <w:rsid w:val="005B281B"/>
    <w:rsid w:val="005B4626"/>
    <w:rsid w:val="005B5CE1"/>
    <w:rsid w:val="005C16CF"/>
    <w:rsid w:val="005C33D4"/>
    <w:rsid w:val="005C47E7"/>
    <w:rsid w:val="005E3AED"/>
    <w:rsid w:val="005E45BB"/>
    <w:rsid w:val="005E596B"/>
    <w:rsid w:val="00602834"/>
    <w:rsid w:val="00603000"/>
    <w:rsid w:val="00610602"/>
    <w:rsid w:val="00620727"/>
    <w:rsid w:val="00620748"/>
    <w:rsid w:val="0063742A"/>
    <w:rsid w:val="00637640"/>
    <w:rsid w:val="00647669"/>
    <w:rsid w:val="0065375B"/>
    <w:rsid w:val="00655849"/>
    <w:rsid w:val="006727A9"/>
    <w:rsid w:val="006730AB"/>
    <w:rsid w:val="00680609"/>
    <w:rsid w:val="00680E4D"/>
    <w:rsid w:val="0068283D"/>
    <w:rsid w:val="006944A8"/>
    <w:rsid w:val="00697B10"/>
    <w:rsid w:val="006A5A74"/>
    <w:rsid w:val="006C1555"/>
    <w:rsid w:val="006C39FA"/>
    <w:rsid w:val="006C3B7D"/>
    <w:rsid w:val="006E16BD"/>
    <w:rsid w:val="006F1B36"/>
    <w:rsid w:val="006F3BB9"/>
    <w:rsid w:val="006F72D7"/>
    <w:rsid w:val="007056E1"/>
    <w:rsid w:val="0070684C"/>
    <w:rsid w:val="00710736"/>
    <w:rsid w:val="00713327"/>
    <w:rsid w:val="007323C3"/>
    <w:rsid w:val="0075559C"/>
    <w:rsid w:val="0075695A"/>
    <w:rsid w:val="0076054B"/>
    <w:rsid w:val="00766487"/>
    <w:rsid w:val="00793A3C"/>
    <w:rsid w:val="0079763E"/>
    <w:rsid w:val="007A0845"/>
    <w:rsid w:val="007A1DE8"/>
    <w:rsid w:val="007B048D"/>
    <w:rsid w:val="007B0F31"/>
    <w:rsid w:val="007B7BC8"/>
    <w:rsid w:val="007D2BF1"/>
    <w:rsid w:val="007D54FC"/>
    <w:rsid w:val="007E3BDE"/>
    <w:rsid w:val="007F55B0"/>
    <w:rsid w:val="007F5CFD"/>
    <w:rsid w:val="007F694F"/>
    <w:rsid w:val="00810FCC"/>
    <w:rsid w:val="008145F3"/>
    <w:rsid w:val="00816877"/>
    <w:rsid w:val="00820A0F"/>
    <w:rsid w:val="00824BF4"/>
    <w:rsid w:val="008313E8"/>
    <w:rsid w:val="00831B80"/>
    <w:rsid w:val="00835858"/>
    <w:rsid w:val="00837569"/>
    <w:rsid w:val="0084562D"/>
    <w:rsid w:val="00852EB4"/>
    <w:rsid w:val="00852EC9"/>
    <w:rsid w:val="00853694"/>
    <w:rsid w:val="00863A45"/>
    <w:rsid w:val="0088410E"/>
    <w:rsid w:val="008919F2"/>
    <w:rsid w:val="0089276C"/>
    <w:rsid w:val="00894982"/>
    <w:rsid w:val="00894D22"/>
    <w:rsid w:val="008951E1"/>
    <w:rsid w:val="00896D58"/>
    <w:rsid w:val="008A0C00"/>
    <w:rsid w:val="008A1990"/>
    <w:rsid w:val="008B6BED"/>
    <w:rsid w:val="008C6A23"/>
    <w:rsid w:val="008D3E78"/>
    <w:rsid w:val="008D4634"/>
    <w:rsid w:val="008E12CD"/>
    <w:rsid w:val="008F0B50"/>
    <w:rsid w:val="00910D3C"/>
    <w:rsid w:val="0091786B"/>
    <w:rsid w:val="00922D98"/>
    <w:rsid w:val="00923EB8"/>
    <w:rsid w:val="0092593E"/>
    <w:rsid w:val="00932CDE"/>
    <w:rsid w:val="009370A4"/>
    <w:rsid w:val="0095452C"/>
    <w:rsid w:val="00956152"/>
    <w:rsid w:val="009709A8"/>
    <w:rsid w:val="009711B4"/>
    <w:rsid w:val="00976986"/>
    <w:rsid w:val="00976F7E"/>
    <w:rsid w:val="0098078D"/>
    <w:rsid w:val="00985430"/>
    <w:rsid w:val="0099407D"/>
    <w:rsid w:val="009B092E"/>
    <w:rsid w:val="009B34F1"/>
    <w:rsid w:val="009B6C04"/>
    <w:rsid w:val="009C4D20"/>
    <w:rsid w:val="009D662B"/>
    <w:rsid w:val="009E20CC"/>
    <w:rsid w:val="009E7F4A"/>
    <w:rsid w:val="009F0B6F"/>
    <w:rsid w:val="009F5FEF"/>
    <w:rsid w:val="00A01CD0"/>
    <w:rsid w:val="00A07AC9"/>
    <w:rsid w:val="00A10535"/>
    <w:rsid w:val="00A10E66"/>
    <w:rsid w:val="00A1244E"/>
    <w:rsid w:val="00A14D83"/>
    <w:rsid w:val="00A21E19"/>
    <w:rsid w:val="00A25198"/>
    <w:rsid w:val="00A30895"/>
    <w:rsid w:val="00A33066"/>
    <w:rsid w:val="00A338EA"/>
    <w:rsid w:val="00A91DEE"/>
    <w:rsid w:val="00A94FE0"/>
    <w:rsid w:val="00AA11FB"/>
    <w:rsid w:val="00AA44BE"/>
    <w:rsid w:val="00AA5367"/>
    <w:rsid w:val="00AB4914"/>
    <w:rsid w:val="00AC1E8D"/>
    <w:rsid w:val="00AC2AE1"/>
    <w:rsid w:val="00AD075A"/>
    <w:rsid w:val="00AD2EA7"/>
    <w:rsid w:val="00AD4D39"/>
    <w:rsid w:val="00AE7DDE"/>
    <w:rsid w:val="00B05188"/>
    <w:rsid w:val="00B064B5"/>
    <w:rsid w:val="00B12336"/>
    <w:rsid w:val="00B23751"/>
    <w:rsid w:val="00B303F2"/>
    <w:rsid w:val="00B62BCF"/>
    <w:rsid w:val="00B62E9D"/>
    <w:rsid w:val="00B712F4"/>
    <w:rsid w:val="00B74257"/>
    <w:rsid w:val="00B754DF"/>
    <w:rsid w:val="00B81632"/>
    <w:rsid w:val="00BA003A"/>
    <w:rsid w:val="00BA6BFE"/>
    <w:rsid w:val="00BB0FA0"/>
    <w:rsid w:val="00BC1161"/>
    <w:rsid w:val="00BC1A62"/>
    <w:rsid w:val="00BC1ECC"/>
    <w:rsid w:val="00BD078E"/>
    <w:rsid w:val="00BD1B62"/>
    <w:rsid w:val="00BD27ED"/>
    <w:rsid w:val="00BD29AF"/>
    <w:rsid w:val="00BD3CCF"/>
    <w:rsid w:val="00BF4D7C"/>
    <w:rsid w:val="00BF5331"/>
    <w:rsid w:val="00C05B0F"/>
    <w:rsid w:val="00C149CF"/>
    <w:rsid w:val="00C15545"/>
    <w:rsid w:val="00C1706F"/>
    <w:rsid w:val="00C24F66"/>
    <w:rsid w:val="00C27B07"/>
    <w:rsid w:val="00C33E42"/>
    <w:rsid w:val="00C41FC5"/>
    <w:rsid w:val="00C51C9A"/>
    <w:rsid w:val="00C636BC"/>
    <w:rsid w:val="00C6676D"/>
    <w:rsid w:val="00C71C81"/>
    <w:rsid w:val="00C75F53"/>
    <w:rsid w:val="00C83346"/>
    <w:rsid w:val="00C8593F"/>
    <w:rsid w:val="00C90E39"/>
    <w:rsid w:val="00CA1AFD"/>
    <w:rsid w:val="00CA583B"/>
    <w:rsid w:val="00CA5F0B"/>
    <w:rsid w:val="00CA780C"/>
    <w:rsid w:val="00CB3101"/>
    <w:rsid w:val="00CB55D8"/>
    <w:rsid w:val="00CD0EDD"/>
    <w:rsid w:val="00CD15B8"/>
    <w:rsid w:val="00CD3623"/>
    <w:rsid w:val="00CF2B77"/>
    <w:rsid w:val="00CF4303"/>
    <w:rsid w:val="00CF57BB"/>
    <w:rsid w:val="00CF75C6"/>
    <w:rsid w:val="00D016B6"/>
    <w:rsid w:val="00D20665"/>
    <w:rsid w:val="00D378A8"/>
    <w:rsid w:val="00D37A7A"/>
    <w:rsid w:val="00D40650"/>
    <w:rsid w:val="00D40C31"/>
    <w:rsid w:val="00D44ACC"/>
    <w:rsid w:val="00D559F8"/>
    <w:rsid w:val="00D61355"/>
    <w:rsid w:val="00D8202D"/>
    <w:rsid w:val="00D82747"/>
    <w:rsid w:val="00D863CC"/>
    <w:rsid w:val="00D93738"/>
    <w:rsid w:val="00D97066"/>
    <w:rsid w:val="00DB573E"/>
    <w:rsid w:val="00DD3EE4"/>
    <w:rsid w:val="00DD762E"/>
    <w:rsid w:val="00DE1A42"/>
    <w:rsid w:val="00DF44DF"/>
    <w:rsid w:val="00E023F6"/>
    <w:rsid w:val="00E03DBB"/>
    <w:rsid w:val="00E063E6"/>
    <w:rsid w:val="00E25F83"/>
    <w:rsid w:val="00E32643"/>
    <w:rsid w:val="00E431B0"/>
    <w:rsid w:val="00E54C11"/>
    <w:rsid w:val="00E5674C"/>
    <w:rsid w:val="00E576CA"/>
    <w:rsid w:val="00E6194D"/>
    <w:rsid w:val="00E771DE"/>
    <w:rsid w:val="00E82D2A"/>
    <w:rsid w:val="00EA70A5"/>
    <w:rsid w:val="00EC005E"/>
    <w:rsid w:val="00EC4EAA"/>
    <w:rsid w:val="00EE324C"/>
    <w:rsid w:val="00EE4FCE"/>
    <w:rsid w:val="00F0390C"/>
    <w:rsid w:val="00F122D1"/>
    <w:rsid w:val="00F25A4E"/>
    <w:rsid w:val="00F44C31"/>
    <w:rsid w:val="00F53A2E"/>
    <w:rsid w:val="00F54CAC"/>
    <w:rsid w:val="00F62211"/>
    <w:rsid w:val="00F65D5A"/>
    <w:rsid w:val="00F771BA"/>
    <w:rsid w:val="00F77280"/>
    <w:rsid w:val="00F8343A"/>
    <w:rsid w:val="00F90762"/>
    <w:rsid w:val="00F9645B"/>
    <w:rsid w:val="00F973F8"/>
    <w:rsid w:val="00FA5FD5"/>
    <w:rsid w:val="00FB559E"/>
    <w:rsid w:val="00FB6157"/>
    <w:rsid w:val="00FC4F54"/>
    <w:rsid w:val="00FD3577"/>
    <w:rsid w:val="00FE0002"/>
    <w:rsid w:val="00FE329E"/>
    <w:rsid w:val="01103601"/>
    <w:rsid w:val="0136569B"/>
    <w:rsid w:val="016F5B1E"/>
    <w:rsid w:val="0172158E"/>
    <w:rsid w:val="01D57547"/>
    <w:rsid w:val="0231FF19"/>
    <w:rsid w:val="02B204DB"/>
    <w:rsid w:val="02F3FF1E"/>
    <w:rsid w:val="03297181"/>
    <w:rsid w:val="038908A2"/>
    <w:rsid w:val="0396A8C0"/>
    <w:rsid w:val="03C9F1BA"/>
    <w:rsid w:val="042469AC"/>
    <w:rsid w:val="04524ACE"/>
    <w:rsid w:val="0493B17C"/>
    <w:rsid w:val="04B1005B"/>
    <w:rsid w:val="04DCE275"/>
    <w:rsid w:val="054E8798"/>
    <w:rsid w:val="05987FC3"/>
    <w:rsid w:val="05D1A43F"/>
    <w:rsid w:val="06478BD8"/>
    <w:rsid w:val="0690A82E"/>
    <w:rsid w:val="06E4C4BA"/>
    <w:rsid w:val="07157905"/>
    <w:rsid w:val="07762E9F"/>
    <w:rsid w:val="079A39A0"/>
    <w:rsid w:val="07CD855E"/>
    <w:rsid w:val="0841552B"/>
    <w:rsid w:val="086F27F5"/>
    <w:rsid w:val="08F31822"/>
    <w:rsid w:val="093E9A72"/>
    <w:rsid w:val="09DDF5AC"/>
    <w:rsid w:val="09EE82A5"/>
    <w:rsid w:val="09F1BCAB"/>
    <w:rsid w:val="0AF3F9EF"/>
    <w:rsid w:val="0B1B89E6"/>
    <w:rsid w:val="0B4E5E40"/>
    <w:rsid w:val="0B61D189"/>
    <w:rsid w:val="0B8294E1"/>
    <w:rsid w:val="0B82BD06"/>
    <w:rsid w:val="0C6218C2"/>
    <w:rsid w:val="0CA0B5C1"/>
    <w:rsid w:val="0CE26EAE"/>
    <w:rsid w:val="0DDD0B7B"/>
    <w:rsid w:val="0E2BF453"/>
    <w:rsid w:val="0E6D6202"/>
    <w:rsid w:val="0EA75FAF"/>
    <w:rsid w:val="0ECC985C"/>
    <w:rsid w:val="0ED47FF4"/>
    <w:rsid w:val="0F18052E"/>
    <w:rsid w:val="0F568BC6"/>
    <w:rsid w:val="0F752898"/>
    <w:rsid w:val="0FA8957E"/>
    <w:rsid w:val="0FFEB638"/>
    <w:rsid w:val="101CE721"/>
    <w:rsid w:val="102D6F55"/>
    <w:rsid w:val="10AA6EA1"/>
    <w:rsid w:val="10CD95B6"/>
    <w:rsid w:val="10D81EA6"/>
    <w:rsid w:val="11494212"/>
    <w:rsid w:val="11DDC9BD"/>
    <w:rsid w:val="11E08321"/>
    <w:rsid w:val="11E2F868"/>
    <w:rsid w:val="11F71E10"/>
    <w:rsid w:val="12069C42"/>
    <w:rsid w:val="125789C4"/>
    <w:rsid w:val="12CFDA48"/>
    <w:rsid w:val="12EEFD82"/>
    <w:rsid w:val="1357DFFE"/>
    <w:rsid w:val="1376E024"/>
    <w:rsid w:val="137C9287"/>
    <w:rsid w:val="139511FE"/>
    <w:rsid w:val="13BE809C"/>
    <w:rsid w:val="14168A2A"/>
    <w:rsid w:val="145C9629"/>
    <w:rsid w:val="146E89D4"/>
    <w:rsid w:val="14D7713F"/>
    <w:rsid w:val="15557A0E"/>
    <w:rsid w:val="155A24D1"/>
    <w:rsid w:val="15A1E4C7"/>
    <w:rsid w:val="161510A4"/>
    <w:rsid w:val="1693B913"/>
    <w:rsid w:val="16F482E3"/>
    <w:rsid w:val="1742908F"/>
    <w:rsid w:val="177C191B"/>
    <w:rsid w:val="17FA6411"/>
    <w:rsid w:val="184C90B6"/>
    <w:rsid w:val="1894E12E"/>
    <w:rsid w:val="19BD968B"/>
    <w:rsid w:val="1A15D6D9"/>
    <w:rsid w:val="1AC5A4D4"/>
    <w:rsid w:val="1AF657F8"/>
    <w:rsid w:val="1B1E23F8"/>
    <w:rsid w:val="1B2860EE"/>
    <w:rsid w:val="1B30B8CC"/>
    <w:rsid w:val="1B705DC0"/>
    <w:rsid w:val="1C25BC40"/>
    <w:rsid w:val="1C34555E"/>
    <w:rsid w:val="1C3F33FB"/>
    <w:rsid w:val="1CC6B355"/>
    <w:rsid w:val="1CD1A8C6"/>
    <w:rsid w:val="1D7F5512"/>
    <w:rsid w:val="1DB45EFC"/>
    <w:rsid w:val="1DEFB21F"/>
    <w:rsid w:val="1E2EE18A"/>
    <w:rsid w:val="1E9981EB"/>
    <w:rsid w:val="1EBD51D5"/>
    <w:rsid w:val="1F16B36D"/>
    <w:rsid w:val="1F4C6EEC"/>
    <w:rsid w:val="1F68C5F7"/>
    <w:rsid w:val="1F99F598"/>
    <w:rsid w:val="208D7651"/>
    <w:rsid w:val="20F9DD56"/>
    <w:rsid w:val="21175B54"/>
    <w:rsid w:val="212720F2"/>
    <w:rsid w:val="217DB952"/>
    <w:rsid w:val="22024430"/>
    <w:rsid w:val="2225C754"/>
    <w:rsid w:val="22AA8E4A"/>
    <w:rsid w:val="22CD0C9D"/>
    <w:rsid w:val="22E84907"/>
    <w:rsid w:val="236FF407"/>
    <w:rsid w:val="23B61E3D"/>
    <w:rsid w:val="23CCFFAC"/>
    <w:rsid w:val="23F524CE"/>
    <w:rsid w:val="23F7B69A"/>
    <w:rsid w:val="245D08CF"/>
    <w:rsid w:val="2494F08F"/>
    <w:rsid w:val="24B54F41"/>
    <w:rsid w:val="25935C8A"/>
    <w:rsid w:val="25AE6DCD"/>
    <w:rsid w:val="25FF0E82"/>
    <w:rsid w:val="2627EC01"/>
    <w:rsid w:val="263DAD31"/>
    <w:rsid w:val="26623B0C"/>
    <w:rsid w:val="26B9F500"/>
    <w:rsid w:val="26D8F084"/>
    <w:rsid w:val="2719B7F1"/>
    <w:rsid w:val="272F03EA"/>
    <w:rsid w:val="27A37A55"/>
    <w:rsid w:val="28622037"/>
    <w:rsid w:val="28D00EA1"/>
    <w:rsid w:val="291D59FA"/>
    <w:rsid w:val="29480799"/>
    <w:rsid w:val="296FD7FC"/>
    <w:rsid w:val="29C8B461"/>
    <w:rsid w:val="29CC35E7"/>
    <w:rsid w:val="2A17F944"/>
    <w:rsid w:val="2A37E2EF"/>
    <w:rsid w:val="2A99A0B1"/>
    <w:rsid w:val="2AC50C0F"/>
    <w:rsid w:val="2B0A6E0B"/>
    <w:rsid w:val="2B398C24"/>
    <w:rsid w:val="2B5160DE"/>
    <w:rsid w:val="2B7215C5"/>
    <w:rsid w:val="2B86A2AE"/>
    <w:rsid w:val="2BDE836A"/>
    <w:rsid w:val="2C0D513B"/>
    <w:rsid w:val="2C2E6FDD"/>
    <w:rsid w:val="2C5B8D49"/>
    <w:rsid w:val="2C61B83D"/>
    <w:rsid w:val="2D199BFB"/>
    <w:rsid w:val="2D495542"/>
    <w:rsid w:val="2D522294"/>
    <w:rsid w:val="2D740A23"/>
    <w:rsid w:val="2DA18846"/>
    <w:rsid w:val="2DC82FFE"/>
    <w:rsid w:val="2DC9E7BB"/>
    <w:rsid w:val="2DD383D4"/>
    <w:rsid w:val="2DD4563F"/>
    <w:rsid w:val="2E05F5B7"/>
    <w:rsid w:val="2E48D8B7"/>
    <w:rsid w:val="2E625D8C"/>
    <w:rsid w:val="2E703E04"/>
    <w:rsid w:val="2E94DFED"/>
    <w:rsid w:val="2EF57A0D"/>
    <w:rsid w:val="2F55A888"/>
    <w:rsid w:val="2F861FAA"/>
    <w:rsid w:val="2FB93AAE"/>
    <w:rsid w:val="3009607F"/>
    <w:rsid w:val="300C15D9"/>
    <w:rsid w:val="3085F2F6"/>
    <w:rsid w:val="30B56F8F"/>
    <w:rsid w:val="30C22124"/>
    <w:rsid w:val="30CB87AC"/>
    <w:rsid w:val="30E59848"/>
    <w:rsid w:val="30F03709"/>
    <w:rsid w:val="30F52E68"/>
    <w:rsid w:val="31854E99"/>
    <w:rsid w:val="319349B8"/>
    <w:rsid w:val="3201E2EB"/>
    <w:rsid w:val="32062F43"/>
    <w:rsid w:val="32B77FAC"/>
    <w:rsid w:val="3367C1A2"/>
    <w:rsid w:val="337CA51D"/>
    <w:rsid w:val="33C213B3"/>
    <w:rsid w:val="33F51F2C"/>
    <w:rsid w:val="33FC4B81"/>
    <w:rsid w:val="340467C8"/>
    <w:rsid w:val="3438FF09"/>
    <w:rsid w:val="343E6DA6"/>
    <w:rsid w:val="346EE639"/>
    <w:rsid w:val="34D3FF0C"/>
    <w:rsid w:val="35150395"/>
    <w:rsid w:val="35284E1C"/>
    <w:rsid w:val="36226883"/>
    <w:rsid w:val="368810D3"/>
    <w:rsid w:val="36B58F88"/>
    <w:rsid w:val="36B9F4A6"/>
    <w:rsid w:val="36CD4F0C"/>
    <w:rsid w:val="37024DF0"/>
    <w:rsid w:val="372216F9"/>
    <w:rsid w:val="37EB55D1"/>
    <w:rsid w:val="387B4017"/>
    <w:rsid w:val="387D9F48"/>
    <w:rsid w:val="38994977"/>
    <w:rsid w:val="395C2028"/>
    <w:rsid w:val="39A46EDD"/>
    <w:rsid w:val="39B8ED93"/>
    <w:rsid w:val="39CA383D"/>
    <w:rsid w:val="3A3E8946"/>
    <w:rsid w:val="3A4B22DC"/>
    <w:rsid w:val="3A757EC4"/>
    <w:rsid w:val="3A85F214"/>
    <w:rsid w:val="3AAA1F66"/>
    <w:rsid w:val="3ADB08EE"/>
    <w:rsid w:val="3B7BA501"/>
    <w:rsid w:val="3BE924FC"/>
    <w:rsid w:val="3BFD4BA3"/>
    <w:rsid w:val="3C415481"/>
    <w:rsid w:val="3C4C45B3"/>
    <w:rsid w:val="3C6145CF"/>
    <w:rsid w:val="3C6F9D8C"/>
    <w:rsid w:val="3CFDC686"/>
    <w:rsid w:val="3D475238"/>
    <w:rsid w:val="3D5591A1"/>
    <w:rsid w:val="3D66463B"/>
    <w:rsid w:val="3D7C85B7"/>
    <w:rsid w:val="3DA76FA7"/>
    <w:rsid w:val="3DF17B0D"/>
    <w:rsid w:val="3E10F612"/>
    <w:rsid w:val="3E2C53F2"/>
    <w:rsid w:val="3E76B360"/>
    <w:rsid w:val="3E77795A"/>
    <w:rsid w:val="3EA50023"/>
    <w:rsid w:val="3ED4021D"/>
    <w:rsid w:val="3F4E3BCB"/>
    <w:rsid w:val="3F8F6AAD"/>
    <w:rsid w:val="3FC0C3C7"/>
    <w:rsid w:val="400C14B2"/>
    <w:rsid w:val="400FFB71"/>
    <w:rsid w:val="41381E25"/>
    <w:rsid w:val="4207AC7C"/>
    <w:rsid w:val="4208A637"/>
    <w:rsid w:val="42524B72"/>
    <w:rsid w:val="42AEDA5A"/>
    <w:rsid w:val="42C39EF2"/>
    <w:rsid w:val="42DA69DC"/>
    <w:rsid w:val="42E56CC5"/>
    <w:rsid w:val="43156048"/>
    <w:rsid w:val="435D1125"/>
    <w:rsid w:val="4380C328"/>
    <w:rsid w:val="43A289FA"/>
    <w:rsid w:val="43C649A7"/>
    <w:rsid w:val="43CE4705"/>
    <w:rsid w:val="43FB21D1"/>
    <w:rsid w:val="443D4D68"/>
    <w:rsid w:val="4519E514"/>
    <w:rsid w:val="464D2BDA"/>
    <w:rsid w:val="464E352C"/>
    <w:rsid w:val="466B41C2"/>
    <w:rsid w:val="469E6295"/>
    <w:rsid w:val="471891AD"/>
    <w:rsid w:val="474FC4E6"/>
    <w:rsid w:val="47978ADD"/>
    <w:rsid w:val="47DCCAE7"/>
    <w:rsid w:val="47F21BBB"/>
    <w:rsid w:val="485BA086"/>
    <w:rsid w:val="48E43DAB"/>
    <w:rsid w:val="49509F24"/>
    <w:rsid w:val="498A0F51"/>
    <w:rsid w:val="49C8566F"/>
    <w:rsid w:val="49F414B3"/>
    <w:rsid w:val="4A8BFA88"/>
    <w:rsid w:val="4B09A8F1"/>
    <w:rsid w:val="4B0CFDE5"/>
    <w:rsid w:val="4BAA595C"/>
    <w:rsid w:val="4C47D085"/>
    <w:rsid w:val="4C4ACB66"/>
    <w:rsid w:val="4CB0AF6B"/>
    <w:rsid w:val="4D0C95CC"/>
    <w:rsid w:val="4D10ECFD"/>
    <w:rsid w:val="4D262805"/>
    <w:rsid w:val="4D28484E"/>
    <w:rsid w:val="4E27197E"/>
    <w:rsid w:val="4E2AB73F"/>
    <w:rsid w:val="4E377994"/>
    <w:rsid w:val="4E6D37E5"/>
    <w:rsid w:val="4EB151E1"/>
    <w:rsid w:val="4EFE2F3A"/>
    <w:rsid w:val="4F50DF79"/>
    <w:rsid w:val="5023DB4A"/>
    <w:rsid w:val="50804376"/>
    <w:rsid w:val="50C7502F"/>
    <w:rsid w:val="50C7DE6F"/>
    <w:rsid w:val="51255E60"/>
    <w:rsid w:val="5190DE12"/>
    <w:rsid w:val="51E2E886"/>
    <w:rsid w:val="52167141"/>
    <w:rsid w:val="52183949"/>
    <w:rsid w:val="522A4CB1"/>
    <w:rsid w:val="5231781D"/>
    <w:rsid w:val="525613F9"/>
    <w:rsid w:val="527C8502"/>
    <w:rsid w:val="52E6CA32"/>
    <w:rsid w:val="532ACB90"/>
    <w:rsid w:val="53473FD1"/>
    <w:rsid w:val="53639C47"/>
    <w:rsid w:val="538FBD06"/>
    <w:rsid w:val="53D18832"/>
    <w:rsid w:val="545F16B5"/>
    <w:rsid w:val="547B5B94"/>
    <w:rsid w:val="5488B9F8"/>
    <w:rsid w:val="54C43B28"/>
    <w:rsid w:val="55253702"/>
    <w:rsid w:val="5526B58E"/>
    <w:rsid w:val="563CADD3"/>
    <w:rsid w:val="564FBF65"/>
    <w:rsid w:val="568B1CEF"/>
    <w:rsid w:val="56A555D2"/>
    <w:rsid w:val="56BAD7AC"/>
    <w:rsid w:val="56C2C280"/>
    <w:rsid w:val="56ED9A89"/>
    <w:rsid w:val="56FFF31F"/>
    <w:rsid w:val="576316B8"/>
    <w:rsid w:val="578AEE4C"/>
    <w:rsid w:val="57B62B6D"/>
    <w:rsid w:val="57C833EE"/>
    <w:rsid w:val="58A535C2"/>
    <w:rsid w:val="58AEE913"/>
    <w:rsid w:val="592779F5"/>
    <w:rsid w:val="59427E43"/>
    <w:rsid w:val="5943C383"/>
    <w:rsid w:val="59741B70"/>
    <w:rsid w:val="59E8BC66"/>
    <w:rsid w:val="59F3662A"/>
    <w:rsid w:val="5A2A74DC"/>
    <w:rsid w:val="5A8F1C45"/>
    <w:rsid w:val="5AD8AE79"/>
    <w:rsid w:val="5B12B9B0"/>
    <w:rsid w:val="5B1F9A0A"/>
    <w:rsid w:val="5B56562A"/>
    <w:rsid w:val="5BE17229"/>
    <w:rsid w:val="5C3A4448"/>
    <w:rsid w:val="5C406737"/>
    <w:rsid w:val="5C772143"/>
    <w:rsid w:val="5CD52710"/>
    <w:rsid w:val="5D297336"/>
    <w:rsid w:val="5D75CD0B"/>
    <w:rsid w:val="5D85E67F"/>
    <w:rsid w:val="5DCD2858"/>
    <w:rsid w:val="5E240F7F"/>
    <w:rsid w:val="5E2F5A63"/>
    <w:rsid w:val="5E5ED64E"/>
    <w:rsid w:val="5E8D2DDF"/>
    <w:rsid w:val="5EB68F38"/>
    <w:rsid w:val="5ED794A6"/>
    <w:rsid w:val="5EDE8C36"/>
    <w:rsid w:val="5F46C545"/>
    <w:rsid w:val="5F52C040"/>
    <w:rsid w:val="5F899CEA"/>
    <w:rsid w:val="5F8FEA06"/>
    <w:rsid w:val="5FE4C0C7"/>
    <w:rsid w:val="60707D16"/>
    <w:rsid w:val="6094C52F"/>
    <w:rsid w:val="60BA275A"/>
    <w:rsid w:val="60EF24DD"/>
    <w:rsid w:val="616B3E3E"/>
    <w:rsid w:val="61915B01"/>
    <w:rsid w:val="61A5D9B9"/>
    <w:rsid w:val="61DBA865"/>
    <w:rsid w:val="61DD4156"/>
    <w:rsid w:val="61DEF0BF"/>
    <w:rsid w:val="632DDC5F"/>
    <w:rsid w:val="63DA0976"/>
    <w:rsid w:val="63F29ED0"/>
    <w:rsid w:val="63FEAF28"/>
    <w:rsid w:val="64592C7E"/>
    <w:rsid w:val="64A7BDAF"/>
    <w:rsid w:val="64B061CF"/>
    <w:rsid w:val="64B31674"/>
    <w:rsid w:val="64C0FD7F"/>
    <w:rsid w:val="64C46C4D"/>
    <w:rsid w:val="65545A9D"/>
    <w:rsid w:val="6558CB2F"/>
    <w:rsid w:val="659EB49F"/>
    <w:rsid w:val="65C519A8"/>
    <w:rsid w:val="65D49013"/>
    <w:rsid w:val="65FA9377"/>
    <w:rsid w:val="6647C8C5"/>
    <w:rsid w:val="666DF87F"/>
    <w:rsid w:val="66F65688"/>
    <w:rsid w:val="67813838"/>
    <w:rsid w:val="678614FA"/>
    <w:rsid w:val="68393028"/>
    <w:rsid w:val="68497F39"/>
    <w:rsid w:val="68A74616"/>
    <w:rsid w:val="690A3C3A"/>
    <w:rsid w:val="69270A56"/>
    <w:rsid w:val="6A307350"/>
    <w:rsid w:val="6A48B326"/>
    <w:rsid w:val="6AA88C60"/>
    <w:rsid w:val="6AC4A1A3"/>
    <w:rsid w:val="6B17DF76"/>
    <w:rsid w:val="6B360FB2"/>
    <w:rsid w:val="6BB51E4F"/>
    <w:rsid w:val="6BC654BD"/>
    <w:rsid w:val="6BD28D82"/>
    <w:rsid w:val="6BD30257"/>
    <w:rsid w:val="6C12394D"/>
    <w:rsid w:val="6C22B6AB"/>
    <w:rsid w:val="6CCA86AC"/>
    <w:rsid w:val="6CEB5F29"/>
    <w:rsid w:val="6CEF71AE"/>
    <w:rsid w:val="6CFD76B2"/>
    <w:rsid w:val="6D175B5E"/>
    <w:rsid w:val="6D76D8E7"/>
    <w:rsid w:val="6D7A9788"/>
    <w:rsid w:val="6DAC2F32"/>
    <w:rsid w:val="6DFB9752"/>
    <w:rsid w:val="6E2CBD73"/>
    <w:rsid w:val="6E89519E"/>
    <w:rsid w:val="6F1AA859"/>
    <w:rsid w:val="6F8AD99C"/>
    <w:rsid w:val="6F8F66AA"/>
    <w:rsid w:val="6FAFE18E"/>
    <w:rsid w:val="6FB11DE4"/>
    <w:rsid w:val="6FB73BA3"/>
    <w:rsid w:val="6FD676A4"/>
    <w:rsid w:val="6FF59568"/>
    <w:rsid w:val="70084867"/>
    <w:rsid w:val="70299152"/>
    <w:rsid w:val="70CAAA03"/>
    <w:rsid w:val="7158A7FC"/>
    <w:rsid w:val="7190FBEA"/>
    <w:rsid w:val="71D03681"/>
    <w:rsid w:val="71D1D547"/>
    <w:rsid w:val="71FA0A07"/>
    <w:rsid w:val="71FCA367"/>
    <w:rsid w:val="7244C9BB"/>
    <w:rsid w:val="7375946F"/>
    <w:rsid w:val="7388A572"/>
    <w:rsid w:val="73B061F1"/>
    <w:rsid w:val="73B199E7"/>
    <w:rsid w:val="73B4F906"/>
    <w:rsid w:val="740A694A"/>
    <w:rsid w:val="743E1D4C"/>
    <w:rsid w:val="748BB575"/>
    <w:rsid w:val="74D4F3B1"/>
    <w:rsid w:val="74E6658F"/>
    <w:rsid w:val="7527928E"/>
    <w:rsid w:val="75379596"/>
    <w:rsid w:val="75487AE8"/>
    <w:rsid w:val="754D2205"/>
    <w:rsid w:val="7577B1DA"/>
    <w:rsid w:val="757B7E31"/>
    <w:rsid w:val="75D6A76C"/>
    <w:rsid w:val="77602E6D"/>
    <w:rsid w:val="78C1EDDA"/>
    <w:rsid w:val="78D0A54B"/>
    <w:rsid w:val="794CEFF8"/>
    <w:rsid w:val="797794C0"/>
    <w:rsid w:val="79A337BF"/>
    <w:rsid w:val="7A1977EC"/>
    <w:rsid w:val="7AB00F29"/>
    <w:rsid w:val="7B49D167"/>
    <w:rsid w:val="7B73A471"/>
    <w:rsid w:val="7B9CDA2B"/>
    <w:rsid w:val="7C21007A"/>
    <w:rsid w:val="7C340477"/>
    <w:rsid w:val="7D0B509F"/>
    <w:rsid w:val="7D6C07A9"/>
    <w:rsid w:val="7DDA1CA6"/>
    <w:rsid w:val="7E74CBDA"/>
    <w:rsid w:val="7E9C88C3"/>
    <w:rsid w:val="7ED817E6"/>
    <w:rsid w:val="7EEB663F"/>
    <w:rsid w:val="7EFBF582"/>
    <w:rsid w:val="7F8233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EAEEBA"/>
  <w15:docId w15:val="{666D68A6-C76B-49C3-A374-5895FAD4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3BDE"/>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863A4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2">
    <w:name w:val="heading 2"/>
    <w:aliases w:val="Märk Märk3"/>
    <w:basedOn w:val="Normaallaad"/>
    <w:next w:val="Normaallaad"/>
    <w:link w:val="Pealkiri2Mrk"/>
    <w:uiPriority w:val="9"/>
    <w:qFormat/>
    <w:rsid w:val="00F771BA"/>
    <w:pPr>
      <w:keepNext/>
      <w:widowControl/>
      <w:suppressAutoHyphens w:val="0"/>
      <w:spacing w:before="240" w:after="60" w:line="240" w:lineRule="auto"/>
      <w:jc w:val="left"/>
      <w:outlineLvl w:val="1"/>
    </w:pPr>
    <w:rPr>
      <w:rFonts w:ascii="Arial" w:eastAsia="Times New Roman" w:hAnsi="Arial" w:cs="Arial"/>
      <w:b/>
      <w:bCs/>
      <w:i/>
      <w:iCs/>
      <w:kern w:val="0"/>
      <w:sz w:val="28"/>
      <w:szCs w:val="28"/>
      <w:lang w:eastAsia="et-EE" w:bidi="ar-SA"/>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table" w:styleId="Kontuurtabel">
    <w:name w:val="Table Grid"/>
    <w:basedOn w:val="Normaaltabe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unhideWhenUsed/>
    <w:rsid w:val="00F771BA"/>
    <w:pPr>
      <w:spacing w:line="240" w:lineRule="auto"/>
    </w:pPr>
    <w:rPr>
      <w:rFonts w:cs="Mangal"/>
      <w:sz w:val="20"/>
      <w:szCs w:val="18"/>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F771BA"/>
    <w:rPr>
      <w:rFonts w:eastAsia="SimSun" w:cs="Mangal"/>
      <w:kern w:val="1"/>
      <w:szCs w:val="18"/>
      <w:lang w:eastAsia="zh-CN" w:bidi="hi-IN"/>
    </w:rPr>
  </w:style>
  <w:style w:type="character" w:styleId="Allmrkuseviide">
    <w:name w:val="footnote reference"/>
    <w:aliases w:val="Footnote symbol"/>
    <w:basedOn w:val="Liguvaikefont"/>
    <w:uiPriority w:val="99"/>
    <w:semiHidden/>
    <w:unhideWhenUsed/>
    <w:rsid w:val="00F771BA"/>
    <w:rPr>
      <w:vertAlign w:val="superscript"/>
    </w:rPr>
  </w:style>
  <w:style w:type="character" w:customStyle="1" w:styleId="Pealkiri2Mrk">
    <w:name w:val="Pealkiri 2 Märk"/>
    <w:aliases w:val="Märk Märk3 Märk"/>
    <w:basedOn w:val="Liguvaikefont"/>
    <w:link w:val="Pealkiri2"/>
    <w:uiPriority w:val="9"/>
    <w:rsid w:val="00F771BA"/>
    <w:rPr>
      <w:rFonts w:ascii="Arial" w:hAnsi="Arial" w:cs="Arial"/>
      <w:b/>
      <w:bCs/>
      <w:i/>
      <w:iCs/>
      <w:sz w:val="28"/>
      <w:szCs w:val="28"/>
    </w:rPr>
  </w:style>
  <w:style w:type="paragraph" w:styleId="Loendilik">
    <w:name w:val="List Paragraph"/>
    <w:basedOn w:val="Normaallaad"/>
    <w:uiPriority w:val="34"/>
    <w:qFormat/>
    <w:rsid w:val="007F5CFD"/>
    <w:pPr>
      <w:ind w:left="720"/>
      <w:contextualSpacing/>
    </w:pPr>
    <w:rPr>
      <w:rFonts w:cs="Mangal"/>
      <w:szCs w:val="21"/>
    </w:rPr>
  </w:style>
  <w:style w:type="character" w:customStyle="1" w:styleId="Pealkiri1Mrk">
    <w:name w:val="Pealkiri 1 Märk"/>
    <w:basedOn w:val="Liguvaikefont"/>
    <w:link w:val="Pealkiri1"/>
    <w:uiPriority w:val="9"/>
    <w:rsid w:val="00863A45"/>
    <w:rPr>
      <w:rFonts w:asciiTheme="majorHAnsi" w:eastAsiaTheme="majorEastAsia" w:hAnsiTheme="majorHAnsi" w:cs="Mangal"/>
      <w:color w:val="365F91" w:themeColor="accent1" w:themeShade="BF"/>
      <w:kern w:val="1"/>
      <w:sz w:val="32"/>
      <w:szCs w:val="29"/>
      <w:lang w:eastAsia="zh-CN" w:bidi="hi-IN"/>
    </w:rPr>
  </w:style>
  <w:style w:type="paragraph" w:styleId="Kommentaaritekst">
    <w:name w:val="annotation text"/>
    <w:basedOn w:val="Normaallaad"/>
    <w:link w:val="KommentaaritekstMrk"/>
    <w:uiPriority w:val="99"/>
    <w:unhideWhenUsed/>
    <w:pPr>
      <w:spacing w:line="240" w:lineRule="auto"/>
    </w:pPr>
    <w:rPr>
      <w:rFonts w:cs="Mangal"/>
      <w:sz w:val="20"/>
      <w:szCs w:val="18"/>
    </w:rPr>
  </w:style>
  <w:style w:type="character" w:customStyle="1" w:styleId="KommentaaritekstMrk">
    <w:name w:val="Kommentaari tekst Märk"/>
    <w:basedOn w:val="Liguvaikefont"/>
    <w:link w:val="Kommentaaritekst"/>
    <w:uiPriority w:val="99"/>
    <w:rPr>
      <w:rFonts w:eastAsia="SimSun" w:cs="Mangal"/>
      <w:kern w:val="1"/>
      <w:szCs w:val="18"/>
      <w:lang w:eastAsia="zh-CN" w:bidi="hi-IN"/>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E32643"/>
    <w:rPr>
      <w:rFonts w:eastAsia="SimSun" w:cs="Mangal"/>
      <w:kern w:val="1"/>
      <w:sz w:val="24"/>
      <w:szCs w:val="21"/>
      <w:lang w:eastAsia="zh-CN" w:bidi="hi-IN"/>
    </w:rPr>
  </w:style>
  <w:style w:type="paragraph" w:styleId="Kommentaariteema">
    <w:name w:val="annotation subject"/>
    <w:basedOn w:val="Kommentaaritekst"/>
    <w:next w:val="Kommentaaritekst"/>
    <w:link w:val="KommentaariteemaMrk"/>
    <w:uiPriority w:val="99"/>
    <w:semiHidden/>
    <w:unhideWhenUsed/>
    <w:rsid w:val="00AD075A"/>
    <w:rPr>
      <w:b/>
      <w:bCs/>
    </w:rPr>
  </w:style>
  <w:style w:type="character" w:customStyle="1" w:styleId="KommentaariteemaMrk">
    <w:name w:val="Kommentaari teema Märk"/>
    <w:basedOn w:val="KommentaaritekstMrk"/>
    <w:link w:val="Kommentaariteema"/>
    <w:uiPriority w:val="99"/>
    <w:semiHidden/>
    <w:rsid w:val="00AD075A"/>
    <w:rPr>
      <w:rFonts w:eastAsia="SimSun" w:cs="Mangal"/>
      <w:b/>
      <w:bCs/>
      <w:kern w:val="1"/>
      <w:szCs w:val="18"/>
      <w:lang w:eastAsia="zh-CN" w:bidi="hi-IN"/>
    </w:rPr>
  </w:style>
  <w:style w:type="paragraph" w:customStyle="1" w:styleId="Normal0">
    <w:name w:val="Normal0"/>
    <w:basedOn w:val="Normaallaad"/>
    <w:uiPriority w:val="1"/>
    <w:rsid w:val="3E76B360"/>
    <w:rPr>
      <w:rFonts w:eastAsia="Arial Unicode MS"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881">
      <w:bodyDiv w:val="1"/>
      <w:marLeft w:val="0"/>
      <w:marRight w:val="0"/>
      <w:marTop w:val="0"/>
      <w:marBottom w:val="0"/>
      <w:divBdr>
        <w:top w:val="none" w:sz="0" w:space="0" w:color="auto"/>
        <w:left w:val="none" w:sz="0" w:space="0" w:color="auto"/>
        <w:bottom w:val="none" w:sz="0" w:space="0" w:color="auto"/>
        <w:right w:val="none" w:sz="0" w:space="0" w:color="auto"/>
      </w:divBdr>
      <w:divsChild>
        <w:div w:id="715005347">
          <w:marLeft w:val="0"/>
          <w:marRight w:val="0"/>
          <w:marTop w:val="0"/>
          <w:marBottom w:val="0"/>
          <w:divBdr>
            <w:top w:val="none" w:sz="0" w:space="0" w:color="auto"/>
            <w:left w:val="none" w:sz="0" w:space="0" w:color="auto"/>
            <w:bottom w:val="none" w:sz="0" w:space="0" w:color="auto"/>
            <w:right w:val="none" w:sz="0" w:space="0" w:color="auto"/>
          </w:divBdr>
          <w:divsChild>
            <w:div w:id="1069304068">
              <w:marLeft w:val="0"/>
              <w:marRight w:val="0"/>
              <w:marTop w:val="0"/>
              <w:marBottom w:val="0"/>
              <w:divBdr>
                <w:top w:val="none" w:sz="0" w:space="0" w:color="auto"/>
                <w:left w:val="none" w:sz="0" w:space="0" w:color="auto"/>
                <w:bottom w:val="none" w:sz="0" w:space="0" w:color="auto"/>
                <w:right w:val="none" w:sz="0" w:space="0" w:color="auto"/>
              </w:divBdr>
            </w:div>
            <w:div w:id="1139766995">
              <w:marLeft w:val="0"/>
              <w:marRight w:val="0"/>
              <w:marTop w:val="0"/>
              <w:marBottom w:val="0"/>
              <w:divBdr>
                <w:top w:val="none" w:sz="0" w:space="0" w:color="auto"/>
                <w:left w:val="none" w:sz="0" w:space="0" w:color="auto"/>
                <w:bottom w:val="none" w:sz="0" w:space="0" w:color="auto"/>
                <w:right w:val="none" w:sz="0" w:space="0" w:color="auto"/>
              </w:divBdr>
            </w:div>
          </w:divsChild>
        </w:div>
        <w:div w:id="370108136">
          <w:marLeft w:val="0"/>
          <w:marRight w:val="0"/>
          <w:marTop w:val="0"/>
          <w:marBottom w:val="0"/>
          <w:divBdr>
            <w:top w:val="none" w:sz="0" w:space="0" w:color="auto"/>
            <w:left w:val="none" w:sz="0" w:space="0" w:color="auto"/>
            <w:bottom w:val="none" w:sz="0" w:space="0" w:color="auto"/>
            <w:right w:val="none" w:sz="0" w:space="0" w:color="auto"/>
          </w:divBdr>
          <w:divsChild>
            <w:div w:id="196546823">
              <w:marLeft w:val="0"/>
              <w:marRight w:val="0"/>
              <w:marTop w:val="0"/>
              <w:marBottom w:val="0"/>
              <w:divBdr>
                <w:top w:val="none" w:sz="0" w:space="0" w:color="auto"/>
                <w:left w:val="none" w:sz="0" w:space="0" w:color="auto"/>
                <w:bottom w:val="none" w:sz="0" w:space="0" w:color="auto"/>
                <w:right w:val="none" w:sz="0" w:space="0" w:color="auto"/>
              </w:divBdr>
            </w:div>
            <w:div w:id="1358045177">
              <w:marLeft w:val="0"/>
              <w:marRight w:val="0"/>
              <w:marTop w:val="0"/>
              <w:marBottom w:val="0"/>
              <w:divBdr>
                <w:top w:val="none" w:sz="0" w:space="0" w:color="auto"/>
                <w:left w:val="none" w:sz="0" w:space="0" w:color="auto"/>
                <w:bottom w:val="none" w:sz="0" w:space="0" w:color="auto"/>
                <w:right w:val="none" w:sz="0" w:space="0" w:color="auto"/>
              </w:divBdr>
            </w:div>
          </w:divsChild>
        </w:div>
        <w:div w:id="1577127643">
          <w:marLeft w:val="0"/>
          <w:marRight w:val="0"/>
          <w:marTop w:val="0"/>
          <w:marBottom w:val="0"/>
          <w:divBdr>
            <w:top w:val="none" w:sz="0" w:space="0" w:color="auto"/>
            <w:left w:val="none" w:sz="0" w:space="0" w:color="auto"/>
            <w:bottom w:val="none" w:sz="0" w:space="0" w:color="auto"/>
            <w:right w:val="none" w:sz="0" w:space="0" w:color="auto"/>
          </w:divBdr>
          <w:divsChild>
            <w:div w:id="69280327">
              <w:marLeft w:val="0"/>
              <w:marRight w:val="0"/>
              <w:marTop w:val="0"/>
              <w:marBottom w:val="0"/>
              <w:divBdr>
                <w:top w:val="none" w:sz="0" w:space="0" w:color="auto"/>
                <w:left w:val="none" w:sz="0" w:space="0" w:color="auto"/>
                <w:bottom w:val="none" w:sz="0" w:space="0" w:color="auto"/>
                <w:right w:val="none" w:sz="0" w:space="0" w:color="auto"/>
              </w:divBdr>
            </w:div>
            <w:div w:id="1489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769277021">
      <w:bodyDiv w:val="1"/>
      <w:marLeft w:val="0"/>
      <w:marRight w:val="0"/>
      <w:marTop w:val="0"/>
      <w:marBottom w:val="0"/>
      <w:divBdr>
        <w:top w:val="none" w:sz="0" w:space="0" w:color="auto"/>
        <w:left w:val="none" w:sz="0" w:space="0" w:color="auto"/>
        <w:bottom w:val="none" w:sz="0" w:space="0" w:color="auto"/>
        <w:right w:val="none" w:sz="0" w:space="0" w:color="auto"/>
      </w:divBdr>
      <w:divsChild>
        <w:div w:id="2021664496">
          <w:marLeft w:val="0"/>
          <w:marRight w:val="0"/>
          <w:marTop w:val="0"/>
          <w:marBottom w:val="0"/>
          <w:divBdr>
            <w:top w:val="none" w:sz="0" w:space="0" w:color="auto"/>
            <w:left w:val="none" w:sz="0" w:space="0" w:color="auto"/>
            <w:bottom w:val="none" w:sz="0" w:space="0" w:color="auto"/>
            <w:right w:val="none" w:sz="0" w:space="0" w:color="auto"/>
          </w:divBdr>
        </w:div>
        <w:div w:id="1571236411">
          <w:marLeft w:val="0"/>
          <w:marRight w:val="0"/>
          <w:marTop w:val="0"/>
          <w:marBottom w:val="0"/>
          <w:divBdr>
            <w:top w:val="none" w:sz="0" w:space="0" w:color="auto"/>
            <w:left w:val="none" w:sz="0" w:space="0" w:color="auto"/>
            <w:bottom w:val="none" w:sz="0" w:space="0" w:color="auto"/>
            <w:right w:val="none" w:sz="0" w:space="0" w:color="auto"/>
          </w:divBdr>
          <w:divsChild>
            <w:div w:id="608661331">
              <w:marLeft w:val="-75"/>
              <w:marRight w:val="0"/>
              <w:marTop w:val="30"/>
              <w:marBottom w:val="30"/>
              <w:divBdr>
                <w:top w:val="none" w:sz="0" w:space="0" w:color="auto"/>
                <w:left w:val="none" w:sz="0" w:space="0" w:color="auto"/>
                <w:bottom w:val="none" w:sz="0" w:space="0" w:color="auto"/>
                <w:right w:val="none" w:sz="0" w:space="0" w:color="auto"/>
              </w:divBdr>
              <w:divsChild>
                <w:div w:id="479493970">
                  <w:marLeft w:val="0"/>
                  <w:marRight w:val="0"/>
                  <w:marTop w:val="0"/>
                  <w:marBottom w:val="0"/>
                  <w:divBdr>
                    <w:top w:val="none" w:sz="0" w:space="0" w:color="auto"/>
                    <w:left w:val="none" w:sz="0" w:space="0" w:color="auto"/>
                    <w:bottom w:val="none" w:sz="0" w:space="0" w:color="auto"/>
                    <w:right w:val="none" w:sz="0" w:space="0" w:color="auto"/>
                  </w:divBdr>
                  <w:divsChild>
                    <w:div w:id="1575890838">
                      <w:marLeft w:val="0"/>
                      <w:marRight w:val="0"/>
                      <w:marTop w:val="0"/>
                      <w:marBottom w:val="0"/>
                      <w:divBdr>
                        <w:top w:val="none" w:sz="0" w:space="0" w:color="auto"/>
                        <w:left w:val="none" w:sz="0" w:space="0" w:color="auto"/>
                        <w:bottom w:val="none" w:sz="0" w:space="0" w:color="auto"/>
                        <w:right w:val="none" w:sz="0" w:space="0" w:color="auto"/>
                      </w:divBdr>
                    </w:div>
                  </w:divsChild>
                </w:div>
                <w:div w:id="4138357">
                  <w:marLeft w:val="0"/>
                  <w:marRight w:val="0"/>
                  <w:marTop w:val="0"/>
                  <w:marBottom w:val="0"/>
                  <w:divBdr>
                    <w:top w:val="none" w:sz="0" w:space="0" w:color="auto"/>
                    <w:left w:val="none" w:sz="0" w:space="0" w:color="auto"/>
                    <w:bottom w:val="none" w:sz="0" w:space="0" w:color="auto"/>
                    <w:right w:val="none" w:sz="0" w:space="0" w:color="auto"/>
                  </w:divBdr>
                  <w:divsChild>
                    <w:div w:id="204804637">
                      <w:marLeft w:val="0"/>
                      <w:marRight w:val="0"/>
                      <w:marTop w:val="0"/>
                      <w:marBottom w:val="0"/>
                      <w:divBdr>
                        <w:top w:val="none" w:sz="0" w:space="0" w:color="auto"/>
                        <w:left w:val="none" w:sz="0" w:space="0" w:color="auto"/>
                        <w:bottom w:val="none" w:sz="0" w:space="0" w:color="auto"/>
                        <w:right w:val="none" w:sz="0" w:space="0" w:color="auto"/>
                      </w:divBdr>
                    </w:div>
                  </w:divsChild>
                </w:div>
                <w:div w:id="1032463919">
                  <w:marLeft w:val="0"/>
                  <w:marRight w:val="0"/>
                  <w:marTop w:val="0"/>
                  <w:marBottom w:val="0"/>
                  <w:divBdr>
                    <w:top w:val="none" w:sz="0" w:space="0" w:color="auto"/>
                    <w:left w:val="none" w:sz="0" w:space="0" w:color="auto"/>
                    <w:bottom w:val="none" w:sz="0" w:space="0" w:color="auto"/>
                    <w:right w:val="none" w:sz="0" w:space="0" w:color="auto"/>
                  </w:divBdr>
                  <w:divsChild>
                    <w:div w:id="465124037">
                      <w:marLeft w:val="0"/>
                      <w:marRight w:val="0"/>
                      <w:marTop w:val="0"/>
                      <w:marBottom w:val="0"/>
                      <w:divBdr>
                        <w:top w:val="none" w:sz="0" w:space="0" w:color="auto"/>
                        <w:left w:val="none" w:sz="0" w:space="0" w:color="auto"/>
                        <w:bottom w:val="none" w:sz="0" w:space="0" w:color="auto"/>
                        <w:right w:val="none" w:sz="0" w:space="0" w:color="auto"/>
                      </w:divBdr>
                    </w:div>
                  </w:divsChild>
                </w:div>
                <w:div w:id="1646082594">
                  <w:marLeft w:val="0"/>
                  <w:marRight w:val="0"/>
                  <w:marTop w:val="0"/>
                  <w:marBottom w:val="0"/>
                  <w:divBdr>
                    <w:top w:val="none" w:sz="0" w:space="0" w:color="auto"/>
                    <w:left w:val="none" w:sz="0" w:space="0" w:color="auto"/>
                    <w:bottom w:val="none" w:sz="0" w:space="0" w:color="auto"/>
                    <w:right w:val="none" w:sz="0" w:space="0" w:color="auto"/>
                  </w:divBdr>
                  <w:divsChild>
                    <w:div w:id="1958104459">
                      <w:marLeft w:val="0"/>
                      <w:marRight w:val="0"/>
                      <w:marTop w:val="0"/>
                      <w:marBottom w:val="0"/>
                      <w:divBdr>
                        <w:top w:val="none" w:sz="0" w:space="0" w:color="auto"/>
                        <w:left w:val="none" w:sz="0" w:space="0" w:color="auto"/>
                        <w:bottom w:val="none" w:sz="0" w:space="0" w:color="auto"/>
                        <w:right w:val="none" w:sz="0" w:space="0" w:color="auto"/>
                      </w:divBdr>
                    </w:div>
                  </w:divsChild>
                </w:div>
                <w:div w:id="2062433667">
                  <w:marLeft w:val="0"/>
                  <w:marRight w:val="0"/>
                  <w:marTop w:val="0"/>
                  <w:marBottom w:val="0"/>
                  <w:divBdr>
                    <w:top w:val="none" w:sz="0" w:space="0" w:color="auto"/>
                    <w:left w:val="none" w:sz="0" w:space="0" w:color="auto"/>
                    <w:bottom w:val="none" w:sz="0" w:space="0" w:color="auto"/>
                    <w:right w:val="none" w:sz="0" w:space="0" w:color="auto"/>
                  </w:divBdr>
                  <w:divsChild>
                    <w:div w:id="1372151277">
                      <w:marLeft w:val="0"/>
                      <w:marRight w:val="0"/>
                      <w:marTop w:val="0"/>
                      <w:marBottom w:val="0"/>
                      <w:divBdr>
                        <w:top w:val="none" w:sz="0" w:space="0" w:color="auto"/>
                        <w:left w:val="none" w:sz="0" w:space="0" w:color="auto"/>
                        <w:bottom w:val="none" w:sz="0" w:space="0" w:color="auto"/>
                        <w:right w:val="none" w:sz="0" w:space="0" w:color="auto"/>
                      </w:divBdr>
                    </w:div>
                  </w:divsChild>
                </w:div>
                <w:div w:id="1723017859">
                  <w:marLeft w:val="0"/>
                  <w:marRight w:val="0"/>
                  <w:marTop w:val="0"/>
                  <w:marBottom w:val="0"/>
                  <w:divBdr>
                    <w:top w:val="none" w:sz="0" w:space="0" w:color="auto"/>
                    <w:left w:val="none" w:sz="0" w:space="0" w:color="auto"/>
                    <w:bottom w:val="none" w:sz="0" w:space="0" w:color="auto"/>
                    <w:right w:val="none" w:sz="0" w:space="0" w:color="auto"/>
                  </w:divBdr>
                  <w:divsChild>
                    <w:div w:id="1587885886">
                      <w:marLeft w:val="0"/>
                      <w:marRight w:val="0"/>
                      <w:marTop w:val="0"/>
                      <w:marBottom w:val="0"/>
                      <w:divBdr>
                        <w:top w:val="none" w:sz="0" w:space="0" w:color="auto"/>
                        <w:left w:val="none" w:sz="0" w:space="0" w:color="auto"/>
                        <w:bottom w:val="none" w:sz="0" w:space="0" w:color="auto"/>
                        <w:right w:val="none" w:sz="0" w:space="0" w:color="auto"/>
                      </w:divBdr>
                    </w:div>
                  </w:divsChild>
                </w:div>
                <w:div w:id="1745911407">
                  <w:marLeft w:val="0"/>
                  <w:marRight w:val="0"/>
                  <w:marTop w:val="0"/>
                  <w:marBottom w:val="0"/>
                  <w:divBdr>
                    <w:top w:val="none" w:sz="0" w:space="0" w:color="auto"/>
                    <w:left w:val="none" w:sz="0" w:space="0" w:color="auto"/>
                    <w:bottom w:val="none" w:sz="0" w:space="0" w:color="auto"/>
                    <w:right w:val="none" w:sz="0" w:space="0" w:color="auto"/>
                  </w:divBdr>
                  <w:divsChild>
                    <w:div w:id="2068720033">
                      <w:marLeft w:val="0"/>
                      <w:marRight w:val="0"/>
                      <w:marTop w:val="0"/>
                      <w:marBottom w:val="0"/>
                      <w:divBdr>
                        <w:top w:val="none" w:sz="0" w:space="0" w:color="auto"/>
                        <w:left w:val="none" w:sz="0" w:space="0" w:color="auto"/>
                        <w:bottom w:val="none" w:sz="0" w:space="0" w:color="auto"/>
                        <w:right w:val="none" w:sz="0" w:space="0" w:color="auto"/>
                      </w:divBdr>
                    </w:div>
                    <w:div w:id="537815580">
                      <w:marLeft w:val="0"/>
                      <w:marRight w:val="0"/>
                      <w:marTop w:val="0"/>
                      <w:marBottom w:val="0"/>
                      <w:divBdr>
                        <w:top w:val="none" w:sz="0" w:space="0" w:color="auto"/>
                        <w:left w:val="none" w:sz="0" w:space="0" w:color="auto"/>
                        <w:bottom w:val="none" w:sz="0" w:space="0" w:color="auto"/>
                        <w:right w:val="none" w:sz="0" w:space="0" w:color="auto"/>
                      </w:divBdr>
                    </w:div>
                  </w:divsChild>
                </w:div>
                <w:div w:id="1718092204">
                  <w:marLeft w:val="0"/>
                  <w:marRight w:val="0"/>
                  <w:marTop w:val="0"/>
                  <w:marBottom w:val="0"/>
                  <w:divBdr>
                    <w:top w:val="none" w:sz="0" w:space="0" w:color="auto"/>
                    <w:left w:val="none" w:sz="0" w:space="0" w:color="auto"/>
                    <w:bottom w:val="none" w:sz="0" w:space="0" w:color="auto"/>
                    <w:right w:val="none" w:sz="0" w:space="0" w:color="auto"/>
                  </w:divBdr>
                  <w:divsChild>
                    <w:div w:id="280848230">
                      <w:marLeft w:val="0"/>
                      <w:marRight w:val="0"/>
                      <w:marTop w:val="0"/>
                      <w:marBottom w:val="0"/>
                      <w:divBdr>
                        <w:top w:val="none" w:sz="0" w:space="0" w:color="auto"/>
                        <w:left w:val="none" w:sz="0" w:space="0" w:color="auto"/>
                        <w:bottom w:val="none" w:sz="0" w:space="0" w:color="auto"/>
                        <w:right w:val="none" w:sz="0" w:space="0" w:color="auto"/>
                      </w:divBdr>
                    </w:div>
                  </w:divsChild>
                </w:div>
                <w:div w:id="1721897955">
                  <w:marLeft w:val="0"/>
                  <w:marRight w:val="0"/>
                  <w:marTop w:val="0"/>
                  <w:marBottom w:val="0"/>
                  <w:divBdr>
                    <w:top w:val="none" w:sz="0" w:space="0" w:color="auto"/>
                    <w:left w:val="none" w:sz="0" w:space="0" w:color="auto"/>
                    <w:bottom w:val="none" w:sz="0" w:space="0" w:color="auto"/>
                    <w:right w:val="none" w:sz="0" w:space="0" w:color="auto"/>
                  </w:divBdr>
                  <w:divsChild>
                    <w:div w:id="835917608">
                      <w:marLeft w:val="0"/>
                      <w:marRight w:val="0"/>
                      <w:marTop w:val="0"/>
                      <w:marBottom w:val="0"/>
                      <w:divBdr>
                        <w:top w:val="none" w:sz="0" w:space="0" w:color="auto"/>
                        <w:left w:val="none" w:sz="0" w:space="0" w:color="auto"/>
                        <w:bottom w:val="none" w:sz="0" w:space="0" w:color="auto"/>
                        <w:right w:val="none" w:sz="0" w:space="0" w:color="auto"/>
                      </w:divBdr>
                    </w:div>
                  </w:divsChild>
                </w:div>
                <w:div w:id="1234705821">
                  <w:marLeft w:val="0"/>
                  <w:marRight w:val="0"/>
                  <w:marTop w:val="0"/>
                  <w:marBottom w:val="0"/>
                  <w:divBdr>
                    <w:top w:val="none" w:sz="0" w:space="0" w:color="auto"/>
                    <w:left w:val="none" w:sz="0" w:space="0" w:color="auto"/>
                    <w:bottom w:val="none" w:sz="0" w:space="0" w:color="auto"/>
                    <w:right w:val="none" w:sz="0" w:space="0" w:color="auto"/>
                  </w:divBdr>
                  <w:divsChild>
                    <w:div w:id="1789008022">
                      <w:marLeft w:val="0"/>
                      <w:marRight w:val="0"/>
                      <w:marTop w:val="0"/>
                      <w:marBottom w:val="0"/>
                      <w:divBdr>
                        <w:top w:val="none" w:sz="0" w:space="0" w:color="auto"/>
                        <w:left w:val="none" w:sz="0" w:space="0" w:color="auto"/>
                        <w:bottom w:val="none" w:sz="0" w:space="0" w:color="auto"/>
                        <w:right w:val="none" w:sz="0" w:space="0" w:color="auto"/>
                      </w:divBdr>
                    </w:div>
                  </w:divsChild>
                </w:div>
                <w:div w:id="1202205764">
                  <w:marLeft w:val="0"/>
                  <w:marRight w:val="0"/>
                  <w:marTop w:val="0"/>
                  <w:marBottom w:val="0"/>
                  <w:divBdr>
                    <w:top w:val="none" w:sz="0" w:space="0" w:color="auto"/>
                    <w:left w:val="none" w:sz="0" w:space="0" w:color="auto"/>
                    <w:bottom w:val="none" w:sz="0" w:space="0" w:color="auto"/>
                    <w:right w:val="none" w:sz="0" w:space="0" w:color="auto"/>
                  </w:divBdr>
                  <w:divsChild>
                    <w:div w:id="336228612">
                      <w:marLeft w:val="0"/>
                      <w:marRight w:val="0"/>
                      <w:marTop w:val="0"/>
                      <w:marBottom w:val="0"/>
                      <w:divBdr>
                        <w:top w:val="none" w:sz="0" w:space="0" w:color="auto"/>
                        <w:left w:val="none" w:sz="0" w:space="0" w:color="auto"/>
                        <w:bottom w:val="none" w:sz="0" w:space="0" w:color="auto"/>
                        <w:right w:val="none" w:sz="0" w:space="0" w:color="auto"/>
                      </w:divBdr>
                    </w:div>
                  </w:divsChild>
                </w:div>
                <w:div w:id="878669603">
                  <w:marLeft w:val="0"/>
                  <w:marRight w:val="0"/>
                  <w:marTop w:val="0"/>
                  <w:marBottom w:val="0"/>
                  <w:divBdr>
                    <w:top w:val="none" w:sz="0" w:space="0" w:color="auto"/>
                    <w:left w:val="none" w:sz="0" w:space="0" w:color="auto"/>
                    <w:bottom w:val="none" w:sz="0" w:space="0" w:color="auto"/>
                    <w:right w:val="none" w:sz="0" w:space="0" w:color="auto"/>
                  </w:divBdr>
                  <w:divsChild>
                    <w:div w:id="432821792">
                      <w:marLeft w:val="0"/>
                      <w:marRight w:val="0"/>
                      <w:marTop w:val="0"/>
                      <w:marBottom w:val="0"/>
                      <w:divBdr>
                        <w:top w:val="none" w:sz="0" w:space="0" w:color="auto"/>
                        <w:left w:val="none" w:sz="0" w:space="0" w:color="auto"/>
                        <w:bottom w:val="none" w:sz="0" w:space="0" w:color="auto"/>
                        <w:right w:val="none" w:sz="0" w:space="0" w:color="auto"/>
                      </w:divBdr>
                    </w:div>
                  </w:divsChild>
                </w:div>
                <w:div w:id="1074204378">
                  <w:marLeft w:val="0"/>
                  <w:marRight w:val="0"/>
                  <w:marTop w:val="0"/>
                  <w:marBottom w:val="0"/>
                  <w:divBdr>
                    <w:top w:val="none" w:sz="0" w:space="0" w:color="auto"/>
                    <w:left w:val="none" w:sz="0" w:space="0" w:color="auto"/>
                    <w:bottom w:val="none" w:sz="0" w:space="0" w:color="auto"/>
                    <w:right w:val="none" w:sz="0" w:space="0" w:color="auto"/>
                  </w:divBdr>
                  <w:divsChild>
                    <w:div w:id="1309751455">
                      <w:marLeft w:val="0"/>
                      <w:marRight w:val="0"/>
                      <w:marTop w:val="0"/>
                      <w:marBottom w:val="0"/>
                      <w:divBdr>
                        <w:top w:val="none" w:sz="0" w:space="0" w:color="auto"/>
                        <w:left w:val="none" w:sz="0" w:space="0" w:color="auto"/>
                        <w:bottom w:val="none" w:sz="0" w:space="0" w:color="auto"/>
                        <w:right w:val="none" w:sz="0" w:space="0" w:color="auto"/>
                      </w:divBdr>
                    </w:div>
                    <w:div w:id="1320305677">
                      <w:marLeft w:val="0"/>
                      <w:marRight w:val="0"/>
                      <w:marTop w:val="0"/>
                      <w:marBottom w:val="0"/>
                      <w:divBdr>
                        <w:top w:val="none" w:sz="0" w:space="0" w:color="auto"/>
                        <w:left w:val="none" w:sz="0" w:space="0" w:color="auto"/>
                        <w:bottom w:val="none" w:sz="0" w:space="0" w:color="auto"/>
                        <w:right w:val="none" w:sz="0" w:space="0" w:color="auto"/>
                      </w:divBdr>
                    </w:div>
                  </w:divsChild>
                </w:div>
                <w:div w:id="181284759">
                  <w:marLeft w:val="0"/>
                  <w:marRight w:val="0"/>
                  <w:marTop w:val="0"/>
                  <w:marBottom w:val="0"/>
                  <w:divBdr>
                    <w:top w:val="none" w:sz="0" w:space="0" w:color="auto"/>
                    <w:left w:val="none" w:sz="0" w:space="0" w:color="auto"/>
                    <w:bottom w:val="none" w:sz="0" w:space="0" w:color="auto"/>
                    <w:right w:val="none" w:sz="0" w:space="0" w:color="auto"/>
                  </w:divBdr>
                  <w:divsChild>
                    <w:div w:id="1059549152">
                      <w:marLeft w:val="0"/>
                      <w:marRight w:val="0"/>
                      <w:marTop w:val="0"/>
                      <w:marBottom w:val="0"/>
                      <w:divBdr>
                        <w:top w:val="none" w:sz="0" w:space="0" w:color="auto"/>
                        <w:left w:val="none" w:sz="0" w:space="0" w:color="auto"/>
                        <w:bottom w:val="none" w:sz="0" w:space="0" w:color="auto"/>
                        <w:right w:val="none" w:sz="0" w:space="0" w:color="auto"/>
                      </w:divBdr>
                    </w:div>
                  </w:divsChild>
                </w:div>
                <w:div w:id="1838230841">
                  <w:marLeft w:val="0"/>
                  <w:marRight w:val="0"/>
                  <w:marTop w:val="0"/>
                  <w:marBottom w:val="0"/>
                  <w:divBdr>
                    <w:top w:val="none" w:sz="0" w:space="0" w:color="auto"/>
                    <w:left w:val="none" w:sz="0" w:space="0" w:color="auto"/>
                    <w:bottom w:val="none" w:sz="0" w:space="0" w:color="auto"/>
                    <w:right w:val="none" w:sz="0" w:space="0" w:color="auto"/>
                  </w:divBdr>
                  <w:divsChild>
                    <w:div w:id="1502112988">
                      <w:marLeft w:val="0"/>
                      <w:marRight w:val="0"/>
                      <w:marTop w:val="0"/>
                      <w:marBottom w:val="0"/>
                      <w:divBdr>
                        <w:top w:val="none" w:sz="0" w:space="0" w:color="auto"/>
                        <w:left w:val="none" w:sz="0" w:space="0" w:color="auto"/>
                        <w:bottom w:val="none" w:sz="0" w:space="0" w:color="auto"/>
                        <w:right w:val="none" w:sz="0" w:space="0" w:color="auto"/>
                      </w:divBdr>
                    </w:div>
                  </w:divsChild>
                </w:div>
                <w:div w:id="403796021">
                  <w:marLeft w:val="0"/>
                  <w:marRight w:val="0"/>
                  <w:marTop w:val="0"/>
                  <w:marBottom w:val="0"/>
                  <w:divBdr>
                    <w:top w:val="none" w:sz="0" w:space="0" w:color="auto"/>
                    <w:left w:val="none" w:sz="0" w:space="0" w:color="auto"/>
                    <w:bottom w:val="none" w:sz="0" w:space="0" w:color="auto"/>
                    <w:right w:val="none" w:sz="0" w:space="0" w:color="auto"/>
                  </w:divBdr>
                  <w:divsChild>
                    <w:div w:id="1921207208">
                      <w:marLeft w:val="0"/>
                      <w:marRight w:val="0"/>
                      <w:marTop w:val="0"/>
                      <w:marBottom w:val="0"/>
                      <w:divBdr>
                        <w:top w:val="none" w:sz="0" w:space="0" w:color="auto"/>
                        <w:left w:val="none" w:sz="0" w:space="0" w:color="auto"/>
                        <w:bottom w:val="none" w:sz="0" w:space="0" w:color="auto"/>
                        <w:right w:val="none" w:sz="0" w:space="0" w:color="auto"/>
                      </w:divBdr>
                    </w:div>
                  </w:divsChild>
                </w:div>
                <w:div w:id="382751346">
                  <w:marLeft w:val="0"/>
                  <w:marRight w:val="0"/>
                  <w:marTop w:val="0"/>
                  <w:marBottom w:val="0"/>
                  <w:divBdr>
                    <w:top w:val="none" w:sz="0" w:space="0" w:color="auto"/>
                    <w:left w:val="none" w:sz="0" w:space="0" w:color="auto"/>
                    <w:bottom w:val="none" w:sz="0" w:space="0" w:color="auto"/>
                    <w:right w:val="none" w:sz="0" w:space="0" w:color="auto"/>
                  </w:divBdr>
                  <w:divsChild>
                    <w:div w:id="1154103564">
                      <w:marLeft w:val="0"/>
                      <w:marRight w:val="0"/>
                      <w:marTop w:val="0"/>
                      <w:marBottom w:val="0"/>
                      <w:divBdr>
                        <w:top w:val="none" w:sz="0" w:space="0" w:color="auto"/>
                        <w:left w:val="none" w:sz="0" w:space="0" w:color="auto"/>
                        <w:bottom w:val="none" w:sz="0" w:space="0" w:color="auto"/>
                        <w:right w:val="none" w:sz="0" w:space="0" w:color="auto"/>
                      </w:divBdr>
                    </w:div>
                  </w:divsChild>
                </w:div>
                <w:div w:id="968978792">
                  <w:marLeft w:val="0"/>
                  <w:marRight w:val="0"/>
                  <w:marTop w:val="0"/>
                  <w:marBottom w:val="0"/>
                  <w:divBdr>
                    <w:top w:val="none" w:sz="0" w:space="0" w:color="auto"/>
                    <w:left w:val="none" w:sz="0" w:space="0" w:color="auto"/>
                    <w:bottom w:val="none" w:sz="0" w:space="0" w:color="auto"/>
                    <w:right w:val="none" w:sz="0" w:space="0" w:color="auto"/>
                  </w:divBdr>
                  <w:divsChild>
                    <w:div w:id="46686329">
                      <w:marLeft w:val="0"/>
                      <w:marRight w:val="0"/>
                      <w:marTop w:val="0"/>
                      <w:marBottom w:val="0"/>
                      <w:divBdr>
                        <w:top w:val="none" w:sz="0" w:space="0" w:color="auto"/>
                        <w:left w:val="none" w:sz="0" w:space="0" w:color="auto"/>
                        <w:bottom w:val="none" w:sz="0" w:space="0" w:color="auto"/>
                        <w:right w:val="none" w:sz="0" w:space="0" w:color="auto"/>
                      </w:divBdr>
                    </w:div>
                  </w:divsChild>
                </w:div>
                <w:div w:id="900486569">
                  <w:marLeft w:val="0"/>
                  <w:marRight w:val="0"/>
                  <w:marTop w:val="0"/>
                  <w:marBottom w:val="0"/>
                  <w:divBdr>
                    <w:top w:val="none" w:sz="0" w:space="0" w:color="auto"/>
                    <w:left w:val="none" w:sz="0" w:space="0" w:color="auto"/>
                    <w:bottom w:val="none" w:sz="0" w:space="0" w:color="auto"/>
                    <w:right w:val="none" w:sz="0" w:space="0" w:color="auto"/>
                  </w:divBdr>
                  <w:divsChild>
                    <w:div w:id="1090588538">
                      <w:marLeft w:val="0"/>
                      <w:marRight w:val="0"/>
                      <w:marTop w:val="0"/>
                      <w:marBottom w:val="0"/>
                      <w:divBdr>
                        <w:top w:val="none" w:sz="0" w:space="0" w:color="auto"/>
                        <w:left w:val="none" w:sz="0" w:space="0" w:color="auto"/>
                        <w:bottom w:val="none" w:sz="0" w:space="0" w:color="auto"/>
                        <w:right w:val="none" w:sz="0" w:space="0" w:color="auto"/>
                      </w:divBdr>
                    </w:div>
                  </w:divsChild>
                </w:div>
                <w:div w:id="2013798802">
                  <w:marLeft w:val="0"/>
                  <w:marRight w:val="0"/>
                  <w:marTop w:val="0"/>
                  <w:marBottom w:val="0"/>
                  <w:divBdr>
                    <w:top w:val="none" w:sz="0" w:space="0" w:color="auto"/>
                    <w:left w:val="none" w:sz="0" w:space="0" w:color="auto"/>
                    <w:bottom w:val="none" w:sz="0" w:space="0" w:color="auto"/>
                    <w:right w:val="none" w:sz="0" w:space="0" w:color="auto"/>
                  </w:divBdr>
                  <w:divsChild>
                    <w:div w:id="1329289008">
                      <w:marLeft w:val="0"/>
                      <w:marRight w:val="0"/>
                      <w:marTop w:val="0"/>
                      <w:marBottom w:val="0"/>
                      <w:divBdr>
                        <w:top w:val="none" w:sz="0" w:space="0" w:color="auto"/>
                        <w:left w:val="none" w:sz="0" w:space="0" w:color="auto"/>
                        <w:bottom w:val="none" w:sz="0" w:space="0" w:color="auto"/>
                        <w:right w:val="none" w:sz="0" w:space="0" w:color="auto"/>
                      </w:divBdr>
                    </w:div>
                  </w:divsChild>
                </w:div>
                <w:div w:id="861212465">
                  <w:marLeft w:val="0"/>
                  <w:marRight w:val="0"/>
                  <w:marTop w:val="0"/>
                  <w:marBottom w:val="0"/>
                  <w:divBdr>
                    <w:top w:val="none" w:sz="0" w:space="0" w:color="auto"/>
                    <w:left w:val="none" w:sz="0" w:space="0" w:color="auto"/>
                    <w:bottom w:val="none" w:sz="0" w:space="0" w:color="auto"/>
                    <w:right w:val="none" w:sz="0" w:space="0" w:color="auto"/>
                  </w:divBdr>
                  <w:divsChild>
                    <w:div w:id="22831405">
                      <w:marLeft w:val="0"/>
                      <w:marRight w:val="0"/>
                      <w:marTop w:val="0"/>
                      <w:marBottom w:val="0"/>
                      <w:divBdr>
                        <w:top w:val="none" w:sz="0" w:space="0" w:color="auto"/>
                        <w:left w:val="none" w:sz="0" w:space="0" w:color="auto"/>
                        <w:bottom w:val="none" w:sz="0" w:space="0" w:color="auto"/>
                        <w:right w:val="none" w:sz="0" w:space="0" w:color="auto"/>
                      </w:divBdr>
                    </w:div>
                  </w:divsChild>
                </w:div>
                <w:div w:id="1015036116">
                  <w:marLeft w:val="0"/>
                  <w:marRight w:val="0"/>
                  <w:marTop w:val="0"/>
                  <w:marBottom w:val="0"/>
                  <w:divBdr>
                    <w:top w:val="none" w:sz="0" w:space="0" w:color="auto"/>
                    <w:left w:val="none" w:sz="0" w:space="0" w:color="auto"/>
                    <w:bottom w:val="none" w:sz="0" w:space="0" w:color="auto"/>
                    <w:right w:val="none" w:sz="0" w:space="0" w:color="auto"/>
                  </w:divBdr>
                  <w:divsChild>
                    <w:div w:id="1251233285">
                      <w:marLeft w:val="0"/>
                      <w:marRight w:val="0"/>
                      <w:marTop w:val="0"/>
                      <w:marBottom w:val="0"/>
                      <w:divBdr>
                        <w:top w:val="none" w:sz="0" w:space="0" w:color="auto"/>
                        <w:left w:val="none" w:sz="0" w:space="0" w:color="auto"/>
                        <w:bottom w:val="none" w:sz="0" w:space="0" w:color="auto"/>
                        <w:right w:val="none" w:sz="0" w:space="0" w:color="auto"/>
                      </w:divBdr>
                    </w:div>
                  </w:divsChild>
                </w:div>
                <w:div w:id="779186229">
                  <w:marLeft w:val="0"/>
                  <w:marRight w:val="0"/>
                  <w:marTop w:val="0"/>
                  <w:marBottom w:val="0"/>
                  <w:divBdr>
                    <w:top w:val="none" w:sz="0" w:space="0" w:color="auto"/>
                    <w:left w:val="none" w:sz="0" w:space="0" w:color="auto"/>
                    <w:bottom w:val="none" w:sz="0" w:space="0" w:color="auto"/>
                    <w:right w:val="none" w:sz="0" w:space="0" w:color="auto"/>
                  </w:divBdr>
                  <w:divsChild>
                    <w:div w:id="1028530436">
                      <w:marLeft w:val="0"/>
                      <w:marRight w:val="0"/>
                      <w:marTop w:val="0"/>
                      <w:marBottom w:val="0"/>
                      <w:divBdr>
                        <w:top w:val="none" w:sz="0" w:space="0" w:color="auto"/>
                        <w:left w:val="none" w:sz="0" w:space="0" w:color="auto"/>
                        <w:bottom w:val="none" w:sz="0" w:space="0" w:color="auto"/>
                        <w:right w:val="none" w:sz="0" w:space="0" w:color="auto"/>
                      </w:divBdr>
                    </w:div>
                  </w:divsChild>
                </w:div>
                <w:div w:id="1300570232">
                  <w:marLeft w:val="0"/>
                  <w:marRight w:val="0"/>
                  <w:marTop w:val="0"/>
                  <w:marBottom w:val="0"/>
                  <w:divBdr>
                    <w:top w:val="none" w:sz="0" w:space="0" w:color="auto"/>
                    <w:left w:val="none" w:sz="0" w:space="0" w:color="auto"/>
                    <w:bottom w:val="none" w:sz="0" w:space="0" w:color="auto"/>
                    <w:right w:val="none" w:sz="0" w:space="0" w:color="auto"/>
                  </w:divBdr>
                  <w:divsChild>
                    <w:div w:id="11750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14335">
          <w:marLeft w:val="0"/>
          <w:marRight w:val="0"/>
          <w:marTop w:val="0"/>
          <w:marBottom w:val="0"/>
          <w:divBdr>
            <w:top w:val="none" w:sz="0" w:space="0" w:color="auto"/>
            <w:left w:val="none" w:sz="0" w:space="0" w:color="auto"/>
            <w:bottom w:val="none" w:sz="0" w:space="0" w:color="auto"/>
            <w:right w:val="none" w:sz="0" w:space="0" w:color="auto"/>
          </w:divBdr>
        </w:div>
        <w:div w:id="1013989897">
          <w:marLeft w:val="0"/>
          <w:marRight w:val="0"/>
          <w:marTop w:val="0"/>
          <w:marBottom w:val="0"/>
          <w:divBdr>
            <w:top w:val="none" w:sz="0" w:space="0" w:color="auto"/>
            <w:left w:val="none" w:sz="0" w:space="0" w:color="auto"/>
            <w:bottom w:val="none" w:sz="0" w:space="0" w:color="auto"/>
            <w:right w:val="none" w:sz="0" w:space="0" w:color="auto"/>
          </w:divBdr>
        </w:div>
        <w:div w:id="2128548184">
          <w:marLeft w:val="0"/>
          <w:marRight w:val="0"/>
          <w:marTop w:val="0"/>
          <w:marBottom w:val="0"/>
          <w:divBdr>
            <w:top w:val="none" w:sz="0" w:space="0" w:color="auto"/>
            <w:left w:val="none" w:sz="0" w:space="0" w:color="auto"/>
            <w:bottom w:val="none" w:sz="0" w:space="0" w:color="auto"/>
            <w:right w:val="none" w:sz="0" w:space="0" w:color="auto"/>
          </w:divBdr>
        </w:div>
        <w:div w:id="300234857">
          <w:marLeft w:val="0"/>
          <w:marRight w:val="0"/>
          <w:marTop w:val="0"/>
          <w:marBottom w:val="0"/>
          <w:divBdr>
            <w:top w:val="none" w:sz="0" w:space="0" w:color="auto"/>
            <w:left w:val="none" w:sz="0" w:space="0" w:color="auto"/>
            <w:bottom w:val="none" w:sz="0" w:space="0" w:color="auto"/>
            <w:right w:val="none" w:sz="0" w:space="0" w:color="auto"/>
          </w:divBdr>
          <w:divsChild>
            <w:div w:id="1518033860">
              <w:marLeft w:val="-75"/>
              <w:marRight w:val="0"/>
              <w:marTop w:val="30"/>
              <w:marBottom w:val="30"/>
              <w:divBdr>
                <w:top w:val="none" w:sz="0" w:space="0" w:color="auto"/>
                <w:left w:val="none" w:sz="0" w:space="0" w:color="auto"/>
                <w:bottom w:val="none" w:sz="0" w:space="0" w:color="auto"/>
                <w:right w:val="none" w:sz="0" w:space="0" w:color="auto"/>
              </w:divBdr>
              <w:divsChild>
                <w:div w:id="809713616">
                  <w:marLeft w:val="0"/>
                  <w:marRight w:val="0"/>
                  <w:marTop w:val="0"/>
                  <w:marBottom w:val="0"/>
                  <w:divBdr>
                    <w:top w:val="none" w:sz="0" w:space="0" w:color="auto"/>
                    <w:left w:val="none" w:sz="0" w:space="0" w:color="auto"/>
                    <w:bottom w:val="none" w:sz="0" w:space="0" w:color="auto"/>
                    <w:right w:val="none" w:sz="0" w:space="0" w:color="auto"/>
                  </w:divBdr>
                  <w:divsChild>
                    <w:div w:id="1742408426">
                      <w:marLeft w:val="0"/>
                      <w:marRight w:val="0"/>
                      <w:marTop w:val="0"/>
                      <w:marBottom w:val="0"/>
                      <w:divBdr>
                        <w:top w:val="none" w:sz="0" w:space="0" w:color="auto"/>
                        <w:left w:val="none" w:sz="0" w:space="0" w:color="auto"/>
                        <w:bottom w:val="none" w:sz="0" w:space="0" w:color="auto"/>
                        <w:right w:val="none" w:sz="0" w:space="0" w:color="auto"/>
                      </w:divBdr>
                    </w:div>
                  </w:divsChild>
                </w:div>
                <w:div w:id="2145077424">
                  <w:marLeft w:val="0"/>
                  <w:marRight w:val="0"/>
                  <w:marTop w:val="0"/>
                  <w:marBottom w:val="0"/>
                  <w:divBdr>
                    <w:top w:val="none" w:sz="0" w:space="0" w:color="auto"/>
                    <w:left w:val="none" w:sz="0" w:space="0" w:color="auto"/>
                    <w:bottom w:val="none" w:sz="0" w:space="0" w:color="auto"/>
                    <w:right w:val="none" w:sz="0" w:space="0" w:color="auto"/>
                  </w:divBdr>
                  <w:divsChild>
                    <w:div w:id="760226184">
                      <w:marLeft w:val="0"/>
                      <w:marRight w:val="0"/>
                      <w:marTop w:val="0"/>
                      <w:marBottom w:val="0"/>
                      <w:divBdr>
                        <w:top w:val="none" w:sz="0" w:space="0" w:color="auto"/>
                        <w:left w:val="none" w:sz="0" w:space="0" w:color="auto"/>
                        <w:bottom w:val="none" w:sz="0" w:space="0" w:color="auto"/>
                        <w:right w:val="none" w:sz="0" w:space="0" w:color="auto"/>
                      </w:divBdr>
                    </w:div>
                  </w:divsChild>
                </w:div>
                <w:div w:id="418253791">
                  <w:marLeft w:val="0"/>
                  <w:marRight w:val="0"/>
                  <w:marTop w:val="0"/>
                  <w:marBottom w:val="0"/>
                  <w:divBdr>
                    <w:top w:val="none" w:sz="0" w:space="0" w:color="auto"/>
                    <w:left w:val="none" w:sz="0" w:space="0" w:color="auto"/>
                    <w:bottom w:val="none" w:sz="0" w:space="0" w:color="auto"/>
                    <w:right w:val="none" w:sz="0" w:space="0" w:color="auto"/>
                  </w:divBdr>
                  <w:divsChild>
                    <w:div w:id="499783826">
                      <w:marLeft w:val="0"/>
                      <w:marRight w:val="0"/>
                      <w:marTop w:val="0"/>
                      <w:marBottom w:val="0"/>
                      <w:divBdr>
                        <w:top w:val="none" w:sz="0" w:space="0" w:color="auto"/>
                        <w:left w:val="none" w:sz="0" w:space="0" w:color="auto"/>
                        <w:bottom w:val="none" w:sz="0" w:space="0" w:color="auto"/>
                        <w:right w:val="none" w:sz="0" w:space="0" w:color="auto"/>
                      </w:divBdr>
                    </w:div>
                  </w:divsChild>
                </w:div>
                <w:div w:id="2067601621">
                  <w:marLeft w:val="0"/>
                  <w:marRight w:val="0"/>
                  <w:marTop w:val="0"/>
                  <w:marBottom w:val="0"/>
                  <w:divBdr>
                    <w:top w:val="none" w:sz="0" w:space="0" w:color="auto"/>
                    <w:left w:val="none" w:sz="0" w:space="0" w:color="auto"/>
                    <w:bottom w:val="none" w:sz="0" w:space="0" w:color="auto"/>
                    <w:right w:val="none" w:sz="0" w:space="0" w:color="auto"/>
                  </w:divBdr>
                  <w:divsChild>
                    <w:div w:id="125008301">
                      <w:marLeft w:val="0"/>
                      <w:marRight w:val="0"/>
                      <w:marTop w:val="0"/>
                      <w:marBottom w:val="0"/>
                      <w:divBdr>
                        <w:top w:val="none" w:sz="0" w:space="0" w:color="auto"/>
                        <w:left w:val="none" w:sz="0" w:space="0" w:color="auto"/>
                        <w:bottom w:val="none" w:sz="0" w:space="0" w:color="auto"/>
                        <w:right w:val="none" w:sz="0" w:space="0" w:color="auto"/>
                      </w:divBdr>
                    </w:div>
                  </w:divsChild>
                </w:div>
                <w:div w:id="220217157">
                  <w:marLeft w:val="0"/>
                  <w:marRight w:val="0"/>
                  <w:marTop w:val="0"/>
                  <w:marBottom w:val="0"/>
                  <w:divBdr>
                    <w:top w:val="none" w:sz="0" w:space="0" w:color="auto"/>
                    <w:left w:val="none" w:sz="0" w:space="0" w:color="auto"/>
                    <w:bottom w:val="none" w:sz="0" w:space="0" w:color="auto"/>
                    <w:right w:val="none" w:sz="0" w:space="0" w:color="auto"/>
                  </w:divBdr>
                  <w:divsChild>
                    <w:div w:id="1043284176">
                      <w:marLeft w:val="0"/>
                      <w:marRight w:val="0"/>
                      <w:marTop w:val="0"/>
                      <w:marBottom w:val="0"/>
                      <w:divBdr>
                        <w:top w:val="none" w:sz="0" w:space="0" w:color="auto"/>
                        <w:left w:val="none" w:sz="0" w:space="0" w:color="auto"/>
                        <w:bottom w:val="none" w:sz="0" w:space="0" w:color="auto"/>
                        <w:right w:val="none" w:sz="0" w:space="0" w:color="auto"/>
                      </w:divBdr>
                    </w:div>
                  </w:divsChild>
                </w:div>
                <w:div w:id="867107757">
                  <w:marLeft w:val="0"/>
                  <w:marRight w:val="0"/>
                  <w:marTop w:val="0"/>
                  <w:marBottom w:val="0"/>
                  <w:divBdr>
                    <w:top w:val="none" w:sz="0" w:space="0" w:color="auto"/>
                    <w:left w:val="none" w:sz="0" w:space="0" w:color="auto"/>
                    <w:bottom w:val="none" w:sz="0" w:space="0" w:color="auto"/>
                    <w:right w:val="none" w:sz="0" w:space="0" w:color="auto"/>
                  </w:divBdr>
                  <w:divsChild>
                    <w:div w:id="1722243550">
                      <w:marLeft w:val="0"/>
                      <w:marRight w:val="0"/>
                      <w:marTop w:val="0"/>
                      <w:marBottom w:val="0"/>
                      <w:divBdr>
                        <w:top w:val="none" w:sz="0" w:space="0" w:color="auto"/>
                        <w:left w:val="none" w:sz="0" w:space="0" w:color="auto"/>
                        <w:bottom w:val="none" w:sz="0" w:space="0" w:color="auto"/>
                        <w:right w:val="none" w:sz="0" w:space="0" w:color="auto"/>
                      </w:divBdr>
                    </w:div>
                  </w:divsChild>
                </w:div>
                <w:div w:id="2031683647">
                  <w:marLeft w:val="0"/>
                  <w:marRight w:val="0"/>
                  <w:marTop w:val="0"/>
                  <w:marBottom w:val="0"/>
                  <w:divBdr>
                    <w:top w:val="none" w:sz="0" w:space="0" w:color="auto"/>
                    <w:left w:val="none" w:sz="0" w:space="0" w:color="auto"/>
                    <w:bottom w:val="none" w:sz="0" w:space="0" w:color="auto"/>
                    <w:right w:val="none" w:sz="0" w:space="0" w:color="auto"/>
                  </w:divBdr>
                  <w:divsChild>
                    <w:div w:id="241525039">
                      <w:marLeft w:val="0"/>
                      <w:marRight w:val="0"/>
                      <w:marTop w:val="0"/>
                      <w:marBottom w:val="0"/>
                      <w:divBdr>
                        <w:top w:val="none" w:sz="0" w:space="0" w:color="auto"/>
                        <w:left w:val="none" w:sz="0" w:space="0" w:color="auto"/>
                        <w:bottom w:val="none" w:sz="0" w:space="0" w:color="auto"/>
                        <w:right w:val="none" w:sz="0" w:space="0" w:color="auto"/>
                      </w:divBdr>
                    </w:div>
                    <w:div w:id="1719821552">
                      <w:marLeft w:val="0"/>
                      <w:marRight w:val="0"/>
                      <w:marTop w:val="0"/>
                      <w:marBottom w:val="0"/>
                      <w:divBdr>
                        <w:top w:val="none" w:sz="0" w:space="0" w:color="auto"/>
                        <w:left w:val="none" w:sz="0" w:space="0" w:color="auto"/>
                        <w:bottom w:val="none" w:sz="0" w:space="0" w:color="auto"/>
                        <w:right w:val="none" w:sz="0" w:space="0" w:color="auto"/>
                      </w:divBdr>
                    </w:div>
                  </w:divsChild>
                </w:div>
                <w:div w:id="156506849">
                  <w:marLeft w:val="0"/>
                  <w:marRight w:val="0"/>
                  <w:marTop w:val="0"/>
                  <w:marBottom w:val="0"/>
                  <w:divBdr>
                    <w:top w:val="none" w:sz="0" w:space="0" w:color="auto"/>
                    <w:left w:val="none" w:sz="0" w:space="0" w:color="auto"/>
                    <w:bottom w:val="none" w:sz="0" w:space="0" w:color="auto"/>
                    <w:right w:val="none" w:sz="0" w:space="0" w:color="auto"/>
                  </w:divBdr>
                  <w:divsChild>
                    <w:div w:id="1422485688">
                      <w:marLeft w:val="0"/>
                      <w:marRight w:val="0"/>
                      <w:marTop w:val="0"/>
                      <w:marBottom w:val="0"/>
                      <w:divBdr>
                        <w:top w:val="none" w:sz="0" w:space="0" w:color="auto"/>
                        <w:left w:val="none" w:sz="0" w:space="0" w:color="auto"/>
                        <w:bottom w:val="none" w:sz="0" w:space="0" w:color="auto"/>
                        <w:right w:val="none" w:sz="0" w:space="0" w:color="auto"/>
                      </w:divBdr>
                    </w:div>
                  </w:divsChild>
                </w:div>
                <w:div w:id="1415931291">
                  <w:marLeft w:val="0"/>
                  <w:marRight w:val="0"/>
                  <w:marTop w:val="0"/>
                  <w:marBottom w:val="0"/>
                  <w:divBdr>
                    <w:top w:val="none" w:sz="0" w:space="0" w:color="auto"/>
                    <w:left w:val="none" w:sz="0" w:space="0" w:color="auto"/>
                    <w:bottom w:val="none" w:sz="0" w:space="0" w:color="auto"/>
                    <w:right w:val="none" w:sz="0" w:space="0" w:color="auto"/>
                  </w:divBdr>
                  <w:divsChild>
                    <w:div w:id="1091244048">
                      <w:marLeft w:val="0"/>
                      <w:marRight w:val="0"/>
                      <w:marTop w:val="0"/>
                      <w:marBottom w:val="0"/>
                      <w:divBdr>
                        <w:top w:val="none" w:sz="0" w:space="0" w:color="auto"/>
                        <w:left w:val="none" w:sz="0" w:space="0" w:color="auto"/>
                        <w:bottom w:val="none" w:sz="0" w:space="0" w:color="auto"/>
                        <w:right w:val="none" w:sz="0" w:space="0" w:color="auto"/>
                      </w:divBdr>
                    </w:div>
                  </w:divsChild>
                </w:div>
                <w:div w:id="445739563">
                  <w:marLeft w:val="0"/>
                  <w:marRight w:val="0"/>
                  <w:marTop w:val="0"/>
                  <w:marBottom w:val="0"/>
                  <w:divBdr>
                    <w:top w:val="none" w:sz="0" w:space="0" w:color="auto"/>
                    <w:left w:val="none" w:sz="0" w:space="0" w:color="auto"/>
                    <w:bottom w:val="none" w:sz="0" w:space="0" w:color="auto"/>
                    <w:right w:val="none" w:sz="0" w:space="0" w:color="auto"/>
                  </w:divBdr>
                  <w:divsChild>
                    <w:div w:id="74280134">
                      <w:marLeft w:val="0"/>
                      <w:marRight w:val="0"/>
                      <w:marTop w:val="0"/>
                      <w:marBottom w:val="0"/>
                      <w:divBdr>
                        <w:top w:val="none" w:sz="0" w:space="0" w:color="auto"/>
                        <w:left w:val="none" w:sz="0" w:space="0" w:color="auto"/>
                        <w:bottom w:val="none" w:sz="0" w:space="0" w:color="auto"/>
                        <w:right w:val="none" w:sz="0" w:space="0" w:color="auto"/>
                      </w:divBdr>
                    </w:div>
                  </w:divsChild>
                </w:div>
                <w:div w:id="1454137126">
                  <w:marLeft w:val="0"/>
                  <w:marRight w:val="0"/>
                  <w:marTop w:val="0"/>
                  <w:marBottom w:val="0"/>
                  <w:divBdr>
                    <w:top w:val="none" w:sz="0" w:space="0" w:color="auto"/>
                    <w:left w:val="none" w:sz="0" w:space="0" w:color="auto"/>
                    <w:bottom w:val="none" w:sz="0" w:space="0" w:color="auto"/>
                    <w:right w:val="none" w:sz="0" w:space="0" w:color="auto"/>
                  </w:divBdr>
                  <w:divsChild>
                    <w:div w:id="1922712436">
                      <w:marLeft w:val="0"/>
                      <w:marRight w:val="0"/>
                      <w:marTop w:val="0"/>
                      <w:marBottom w:val="0"/>
                      <w:divBdr>
                        <w:top w:val="none" w:sz="0" w:space="0" w:color="auto"/>
                        <w:left w:val="none" w:sz="0" w:space="0" w:color="auto"/>
                        <w:bottom w:val="none" w:sz="0" w:space="0" w:color="auto"/>
                        <w:right w:val="none" w:sz="0" w:space="0" w:color="auto"/>
                      </w:divBdr>
                    </w:div>
                  </w:divsChild>
                </w:div>
                <w:div w:id="1723361728">
                  <w:marLeft w:val="0"/>
                  <w:marRight w:val="0"/>
                  <w:marTop w:val="0"/>
                  <w:marBottom w:val="0"/>
                  <w:divBdr>
                    <w:top w:val="none" w:sz="0" w:space="0" w:color="auto"/>
                    <w:left w:val="none" w:sz="0" w:space="0" w:color="auto"/>
                    <w:bottom w:val="none" w:sz="0" w:space="0" w:color="auto"/>
                    <w:right w:val="none" w:sz="0" w:space="0" w:color="auto"/>
                  </w:divBdr>
                  <w:divsChild>
                    <w:div w:id="1496609753">
                      <w:marLeft w:val="0"/>
                      <w:marRight w:val="0"/>
                      <w:marTop w:val="0"/>
                      <w:marBottom w:val="0"/>
                      <w:divBdr>
                        <w:top w:val="none" w:sz="0" w:space="0" w:color="auto"/>
                        <w:left w:val="none" w:sz="0" w:space="0" w:color="auto"/>
                        <w:bottom w:val="none" w:sz="0" w:space="0" w:color="auto"/>
                        <w:right w:val="none" w:sz="0" w:space="0" w:color="auto"/>
                      </w:divBdr>
                    </w:div>
                  </w:divsChild>
                </w:div>
                <w:div w:id="2127696091">
                  <w:marLeft w:val="0"/>
                  <w:marRight w:val="0"/>
                  <w:marTop w:val="0"/>
                  <w:marBottom w:val="0"/>
                  <w:divBdr>
                    <w:top w:val="none" w:sz="0" w:space="0" w:color="auto"/>
                    <w:left w:val="none" w:sz="0" w:space="0" w:color="auto"/>
                    <w:bottom w:val="none" w:sz="0" w:space="0" w:color="auto"/>
                    <w:right w:val="none" w:sz="0" w:space="0" w:color="auto"/>
                  </w:divBdr>
                  <w:divsChild>
                    <w:div w:id="124277284">
                      <w:marLeft w:val="0"/>
                      <w:marRight w:val="0"/>
                      <w:marTop w:val="0"/>
                      <w:marBottom w:val="0"/>
                      <w:divBdr>
                        <w:top w:val="none" w:sz="0" w:space="0" w:color="auto"/>
                        <w:left w:val="none" w:sz="0" w:space="0" w:color="auto"/>
                        <w:bottom w:val="none" w:sz="0" w:space="0" w:color="auto"/>
                        <w:right w:val="none" w:sz="0" w:space="0" w:color="auto"/>
                      </w:divBdr>
                    </w:div>
                    <w:div w:id="1468934097">
                      <w:marLeft w:val="0"/>
                      <w:marRight w:val="0"/>
                      <w:marTop w:val="0"/>
                      <w:marBottom w:val="0"/>
                      <w:divBdr>
                        <w:top w:val="none" w:sz="0" w:space="0" w:color="auto"/>
                        <w:left w:val="none" w:sz="0" w:space="0" w:color="auto"/>
                        <w:bottom w:val="none" w:sz="0" w:space="0" w:color="auto"/>
                        <w:right w:val="none" w:sz="0" w:space="0" w:color="auto"/>
                      </w:divBdr>
                    </w:div>
                  </w:divsChild>
                </w:div>
                <w:div w:id="250090099">
                  <w:marLeft w:val="0"/>
                  <w:marRight w:val="0"/>
                  <w:marTop w:val="0"/>
                  <w:marBottom w:val="0"/>
                  <w:divBdr>
                    <w:top w:val="none" w:sz="0" w:space="0" w:color="auto"/>
                    <w:left w:val="none" w:sz="0" w:space="0" w:color="auto"/>
                    <w:bottom w:val="none" w:sz="0" w:space="0" w:color="auto"/>
                    <w:right w:val="none" w:sz="0" w:space="0" w:color="auto"/>
                  </w:divBdr>
                  <w:divsChild>
                    <w:div w:id="469832495">
                      <w:marLeft w:val="0"/>
                      <w:marRight w:val="0"/>
                      <w:marTop w:val="0"/>
                      <w:marBottom w:val="0"/>
                      <w:divBdr>
                        <w:top w:val="none" w:sz="0" w:space="0" w:color="auto"/>
                        <w:left w:val="none" w:sz="0" w:space="0" w:color="auto"/>
                        <w:bottom w:val="none" w:sz="0" w:space="0" w:color="auto"/>
                        <w:right w:val="none" w:sz="0" w:space="0" w:color="auto"/>
                      </w:divBdr>
                    </w:div>
                  </w:divsChild>
                </w:div>
                <w:div w:id="1450470987">
                  <w:marLeft w:val="0"/>
                  <w:marRight w:val="0"/>
                  <w:marTop w:val="0"/>
                  <w:marBottom w:val="0"/>
                  <w:divBdr>
                    <w:top w:val="none" w:sz="0" w:space="0" w:color="auto"/>
                    <w:left w:val="none" w:sz="0" w:space="0" w:color="auto"/>
                    <w:bottom w:val="none" w:sz="0" w:space="0" w:color="auto"/>
                    <w:right w:val="none" w:sz="0" w:space="0" w:color="auto"/>
                  </w:divBdr>
                  <w:divsChild>
                    <w:div w:id="1141191649">
                      <w:marLeft w:val="0"/>
                      <w:marRight w:val="0"/>
                      <w:marTop w:val="0"/>
                      <w:marBottom w:val="0"/>
                      <w:divBdr>
                        <w:top w:val="none" w:sz="0" w:space="0" w:color="auto"/>
                        <w:left w:val="none" w:sz="0" w:space="0" w:color="auto"/>
                        <w:bottom w:val="none" w:sz="0" w:space="0" w:color="auto"/>
                        <w:right w:val="none" w:sz="0" w:space="0" w:color="auto"/>
                      </w:divBdr>
                    </w:div>
                  </w:divsChild>
                </w:div>
                <w:div w:id="665745847">
                  <w:marLeft w:val="0"/>
                  <w:marRight w:val="0"/>
                  <w:marTop w:val="0"/>
                  <w:marBottom w:val="0"/>
                  <w:divBdr>
                    <w:top w:val="none" w:sz="0" w:space="0" w:color="auto"/>
                    <w:left w:val="none" w:sz="0" w:space="0" w:color="auto"/>
                    <w:bottom w:val="none" w:sz="0" w:space="0" w:color="auto"/>
                    <w:right w:val="none" w:sz="0" w:space="0" w:color="auto"/>
                  </w:divBdr>
                  <w:divsChild>
                    <w:div w:id="1837256801">
                      <w:marLeft w:val="0"/>
                      <w:marRight w:val="0"/>
                      <w:marTop w:val="0"/>
                      <w:marBottom w:val="0"/>
                      <w:divBdr>
                        <w:top w:val="none" w:sz="0" w:space="0" w:color="auto"/>
                        <w:left w:val="none" w:sz="0" w:space="0" w:color="auto"/>
                        <w:bottom w:val="none" w:sz="0" w:space="0" w:color="auto"/>
                        <w:right w:val="none" w:sz="0" w:space="0" w:color="auto"/>
                      </w:divBdr>
                    </w:div>
                  </w:divsChild>
                </w:div>
                <w:div w:id="1593929712">
                  <w:marLeft w:val="0"/>
                  <w:marRight w:val="0"/>
                  <w:marTop w:val="0"/>
                  <w:marBottom w:val="0"/>
                  <w:divBdr>
                    <w:top w:val="none" w:sz="0" w:space="0" w:color="auto"/>
                    <w:left w:val="none" w:sz="0" w:space="0" w:color="auto"/>
                    <w:bottom w:val="none" w:sz="0" w:space="0" w:color="auto"/>
                    <w:right w:val="none" w:sz="0" w:space="0" w:color="auto"/>
                  </w:divBdr>
                  <w:divsChild>
                    <w:div w:id="531067317">
                      <w:marLeft w:val="0"/>
                      <w:marRight w:val="0"/>
                      <w:marTop w:val="0"/>
                      <w:marBottom w:val="0"/>
                      <w:divBdr>
                        <w:top w:val="none" w:sz="0" w:space="0" w:color="auto"/>
                        <w:left w:val="none" w:sz="0" w:space="0" w:color="auto"/>
                        <w:bottom w:val="none" w:sz="0" w:space="0" w:color="auto"/>
                        <w:right w:val="none" w:sz="0" w:space="0" w:color="auto"/>
                      </w:divBdr>
                    </w:div>
                  </w:divsChild>
                </w:div>
                <w:div w:id="941912574">
                  <w:marLeft w:val="0"/>
                  <w:marRight w:val="0"/>
                  <w:marTop w:val="0"/>
                  <w:marBottom w:val="0"/>
                  <w:divBdr>
                    <w:top w:val="none" w:sz="0" w:space="0" w:color="auto"/>
                    <w:left w:val="none" w:sz="0" w:space="0" w:color="auto"/>
                    <w:bottom w:val="none" w:sz="0" w:space="0" w:color="auto"/>
                    <w:right w:val="none" w:sz="0" w:space="0" w:color="auto"/>
                  </w:divBdr>
                  <w:divsChild>
                    <w:div w:id="17590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2631">
          <w:marLeft w:val="0"/>
          <w:marRight w:val="0"/>
          <w:marTop w:val="0"/>
          <w:marBottom w:val="0"/>
          <w:divBdr>
            <w:top w:val="none" w:sz="0" w:space="0" w:color="auto"/>
            <w:left w:val="none" w:sz="0" w:space="0" w:color="auto"/>
            <w:bottom w:val="none" w:sz="0" w:space="0" w:color="auto"/>
            <w:right w:val="none" w:sz="0" w:space="0" w:color="auto"/>
          </w:divBdr>
        </w:div>
        <w:div w:id="4481192">
          <w:marLeft w:val="0"/>
          <w:marRight w:val="0"/>
          <w:marTop w:val="0"/>
          <w:marBottom w:val="0"/>
          <w:divBdr>
            <w:top w:val="none" w:sz="0" w:space="0" w:color="auto"/>
            <w:left w:val="none" w:sz="0" w:space="0" w:color="auto"/>
            <w:bottom w:val="none" w:sz="0" w:space="0" w:color="auto"/>
            <w:right w:val="none" w:sz="0" w:space="0" w:color="auto"/>
          </w:divBdr>
        </w:div>
        <w:div w:id="1146816210">
          <w:marLeft w:val="0"/>
          <w:marRight w:val="0"/>
          <w:marTop w:val="0"/>
          <w:marBottom w:val="0"/>
          <w:divBdr>
            <w:top w:val="none" w:sz="0" w:space="0" w:color="auto"/>
            <w:left w:val="none" w:sz="0" w:space="0" w:color="auto"/>
            <w:bottom w:val="none" w:sz="0" w:space="0" w:color="auto"/>
            <w:right w:val="none" w:sz="0" w:space="0" w:color="auto"/>
          </w:divBdr>
        </w:div>
        <w:div w:id="458574459">
          <w:marLeft w:val="0"/>
          <w:marRight w:val="0"/>
          <w:marTop w:val="0"/>
          <w:marBottom w:val="0"/>
          <w:divBdr>
            <w:top w:val="none" w:sz="0" w:space="0" w:color="auto"/>
            <w:left w:val="none" w:sz="0" w:space="0" w:color="auto"/>
            <w:bottom w:val="none" w:sz="0" w:space="0" w:color="auto"/>
            <w:right w:val="none" w:sz="0" w:space="0" w:color="auto"/>
          </w:divBdr>
          <w:divsChild>
            <w:div w:id="780732851">
              <w:marLeft w:val="-75"/>
              <w:marRight w:val="0"/>
              <w:marTop w:val="30"/>
              <w:marBottom w:val="30"/>
              <w:divBdr>
                <w:top w:val="none" w:sz="0" w:space="0" w:color="auto"/>
                <w:left w:val="none" w:sz="0" w:space="0" w:color="auto"/>
                <w:bottom w:val="none" w:sz="0" w:space="0" w:color="auto"/>
                <w:right w:val="none" w:sz="0" w:space="0" w:color="auto"/>
              </w:divBdr>
              <w:divsChild>
                <w:div w:id="109934793">
                  <w:marLeft w:val="0"/>
                  <w:marRight w:val="0"/>
                  <w:marTop w:val="0"/>
                  <w:marBottom w:val="0"/>
                  <w:divBdr>
                    <w:top w:val="none" w:sz="0" w:space="0" w:color="auto"/>
                    <w:left w:val="none" w:sz="0" w:space="0" w:color="auto"/>
                    <w:bottom w:val="none" w:sz="0" w:space="0" w:color="auto"/>
                    <w:right w:val="none" w:sz="0" w:space="0" w:color="auto"/>
                  </w:divBdr>
                  <w:divsChild>
                    <w:div w:id="844053221">
                      <w:marLeft w:val="0"/>
                      <w:marRight w:val="0"/>
                      <w:marTop w:val="0"/>
                      <w:marBottom w:val="0"/>
                      <w:divBdr>
                        <w:top w:val="none" w:sz="0" w:space="0" w:color="auto"/>
                        <w:left w:val="none" w:sz="0" w:space="0" w:color="auto"/>
                        <w:bottom w:val="none" w:sz="0" w:space="0" w:color="auto"/>
                        <w:right w:val="none" w:sz="0" w:space="0" w:color="auto"/>
                      </w:divBdr>
                    </w:div>
                  </w:divsChild>
                </w:div>
                <w:div w:id="684938081">
                  <w:marLeft w:val="0"/>
                  <w:marRight w:val="0"/>
                  <w:marTop w:val="0"/>
                  <w:marBottom w:val="0"/>
                  <w:divBdr>
                    <w:top w:val="none" w:sz="0" w:space="0" w:color="auto"/>
                    <w:left w:val="none" w:sz="0" w:space="0" w:color="auto"/>
                    <w:bottom w:val="none" w:sz="0" w:space="0" w:color="auto"/>
                    <w:right w:val="none" w:sz="0" w:space="0" w:color="auto"/>
                  </w:divBdr>
                  <w:divsChild>
                    <w:div w:id="1951470184">
                      <w:marLeft w:val="0"/>
                      <w:marRight w:val="0"/>
                      <w:marTop w:val="0"/>
                      <w:marBottom w:val="0"/>
                      <w:divBdr>
                        <w:top w:val="none" w:sz="0" w:space="0" w:color="auto"/>
                        <w:left w:val="none" w:sz="0" w:space="0" w:color="auto"/>
                        <w:bottom w:val="none" w:sz="0" w:space="0" w:color="auto"/>
                        <w:right w:val="none" w:sz="0" w:space="0" w:color="auto"/>
                      </w:divBdr>
                    </w:div>
                  </w:divsChild>
                </w:div>
                <w:div w:id="1861896986">
                  <w:marLeft w:val="0"/>
                  <w:marRight w:val="0"/>
                  <w:marTop w:val="0"/>
                  <w:marBottom w:val="0"/>
                  <w:divBdr>
                    <w:top w:val="none" w:sz="0" w:space="0" w:color="auto"/>
                    <w:left w:val="none" w:sz="0" w:space="0" w:color="auto"/>
                    <w:bottom w:val="none" w:sz="0" w:space="0" w:color="auto"/>
                    <w:right w:val="none" w:sz="0" w:space="0" w:color="auto"/>
                  </w:divBdr>
                  <w:divsChild>
                    <w:div w:id="1363481220">
                      <w:marLeft w:val="0"/>
                      <w:marRight w:val="0"/>
                      <w:marTop w:val="0"/>
                      <w:marBottom w:val="0"/>
                      <w:divBdr>
                        <w:top w:val="none" w:sz="0" w:space="0" w:color="auto"/>
                        <w:left w:val="none" w:sz="0" w:space="0" w:color="auto"/>
                        <w:bottom w:val="none" w:sz="0" w:space="0" w:color="auto"/>
                        <w:right w:val="none" w:sz="0" w:space="0" w:color="auto"/>
                      </w:divBdr>
                    </w:div>
                  </w:divsChild>
                </w:div>
                <w:div w:id="84228835">
                  <w:marLeft w:val="0"/>
                  <w:marRight w:val="0"/>
                  <w:marTop w:val="0"/>
                  <w:marBottom w:val="0"/>
                  <w:divBdr>
                    <w:top w:val="none" w:sz="0" w:space="0" w:color="auto"/>
                    <w:left w:val="none" w:sz="0" w:space="0" w:color="auto"/>
                    <w:bottom w:val="none" w:sz="0" w:space="0" w:color="auto"/>
                    <w:right w:val="none" w:sz="0" w:space="0" w:color="auto"/>
                  </w:divBdr>
                  <w:divsChild>
                    <w:div w:id="1039821044">
                      <w:marLeft w:val="0"/>
                      <w:marRight w:val="0"/>
                      <w:marTop w:val="0"/>
                      <w:marBottom w:val="0"/>
                      <w:divBdr>
                        <w:top w:val="none" w:sz="0" w:space="0" w:color="auto"/>
                        <w:left w:val="none" w:sz="0" w:space="0" w:color="auto"/>
                        <w:bottom w:val="none" w:sz="0" w:space="0" w:color="auto"/>
                        <w:right w:val="none" w:sz="0" w:space="0" w:color="auto"/>
                      </w:divBdr>
                    </w:div>
                  </w:divsChild>
                </w:div>
                <w:div w:id="560140353">
                  <w:marLeft w:val="0"/>
                  <w:marRight w:val="0"/>
                  <w:marTop w:val="0"/>
                  <w:marBottom w:val="0"/>
                  <w:divBdr>
                    <w:top w:val="none" w:sz="0" w:space="0" w:color="auto"/>
                    <w:left w:val="none" w:sz="0" w:space="0" w:color="auto"/>
                    <w:bottom w:val="none" w:sz="0" w:space="0" w:color="auto"/>
                    <w:right w:val="none" w:sz="0" w:space="0" w:color="auto"/>
                  </w:divBdr>
                  <w:divsChild>
                    <w:div w:id="619606171">
                      <w:marLeft w:val="0"/>
                      <w:marRight w:val="0"/>
                      <w:marTop w:val="0"/>
                      <w:marBottom w:val="0"/>
                      <w:divBdr>
                        <w:top w:val="none" w:sz="0" w:space="0" w:color="auto"/>
                        <w:left w:val="none" w:sz="0" w:space="0" w:color="auto"/>
                        <w:bottom w:val="none" w:sz="0" w:space="0" w:color="auto"/>
                        <w:right w:val="none" w:sz="0" w:space="0" w:color="auto"/>
                      </w:divBdr>
                    </w:div>
                  </w:divsChild>
                </w:div>
                <w:div w:id="1670250762">
                  <w:marLeft w:val="0"/>
                  <w:marRight w:val="0"/>
                  <w:marTop w:val="0"/>
                  <w:marBottom w:val="0"/>
                  <w:divBdr>
                    <w:top w:val="none" w:sz="0" w:space="0" w:color="auto"/>
                    <w:left w:val="none" w:sz="0" w:space="0" w:color="auto"/>
                    <w:bottom w:val="none" w:sz="0" w:space="0" w:color="auto"/>
                    <w:right w:val="none" w:sz="0" w:space="0" w:color="auto"/>
                  </w:divBdr>
                  <w:divsChild>
                    <w:div w:id="557594210">
                      <w:marLeft w:val="0"/>
                      <w:marRight w:val="0"/>
                      <w:marTop w:val="0"/>
                      <w:marBottom w:val="0"/>
                      <w:divBdr>
                        <w:top w:val="none" w:sz="0" w:space="0" w:color="auto"/>
                        <w:left w:val="none" w:sz="0" w:space="0" w:color="auto"/>
                        <w:bottom w:val="none" w:sz="0" w:space="0" w:color="auto"/>
                        <w:right w:val="none" w:sz="0" w:space="0" w:color="auto"/>
                      </w:divBdr>
                    </w:div>
                  </w:divsChild>
                </w:div>
                <w:div w:id="2051412803">
                  <w:marLeft w:val="0"/>
                  <w:marRight w:val="0"/>
                  <w:marTop w:val="0"/>
                  <w:marBottom w:val="0"/>
                  <w:divBdr>
                    <w:top w:val="none" w:sz="0" w:space="0" w:color="auto"/>
                    <w:left w:val="none" w:sz="0" w:space="0" w:color="auto"/>
                    <w:bottom w:val="none" w:sz="0" w:space="0" w:color="auto"/>
                    <w:right w:val="none" w:sz="0" w:space="0" w:color="auto"/>
                  </w:divBdr>
                  <w:divsChild>
                    <w:div w:id="1936476291">
                      <w:marLeft w:val="0"/>
                      <w:marRight w:val="0"/>
                      <w:marTop w:val="0"/>
                      <w:marBottom w:val="0"/>
                      <w:divBdr>
                        <w:top w:val="none" w:sz="0" w:space="0" w:color="auto"/>
                        <w:left w:val="none" w:sz="0" w:space="0" w:color="auto"/>
                        <w:bottom w:val="none" w:sz="0" w:space="0" w:color="auto"/>
                        <w:right w:val="none" w:sz="0" w:space="0" w:color="auto"/>
                      </w:divBdr>
                    </w:div>
                  </w:divsChild>
                </w:div>
                <w:div w:id="1525483531">
                  <w:marLeft w:val="0"/>
                  <w:marRight w:val="0"/>
                  <w:marTop w:val="0"/>
                  <w:marBottom w:val="0"/>
                  <w:divBdr>
                    <w:top w:val="none" w:sz="0" w:space="0" w:color="auto"/>
                    <w:left w:val="none" w:sz="0" w:space="0" w:color="auto"/>
                    <w:bottom w:val="none" w:sz="0" w:space="0" w:color="auto"/>
                    <w:right w:val="none" w:sz="0" w:space="0" w:color="auto"/>
                  </w:divBdr>
                  <w:divsChild>
                    <w:div w:id="186023727">
                      <w:marLeft w:val="0"/>
                      <w:marRight w:val="0"/>
                      <w:marTop w:val="0"/>
                      <w:marBottom w:val="0"/>
                      <w:divBdr>
                        <w:top w:val="none" w:sz="0" w:space="0" w:color="auto"/>
                        <w:left w:val="none" w:sz="0" w:space="0" w:color="auto"/>
                        <w:bottom w:val="none" w:sz="0" w:space="0" w:color="auto"/>
                        <w:right w:val="none" w:sz="0" w:space="0" w:color="auto"/>
                      </w:divBdr>
                    </w:div>
                  </w:divsChild>
                </w:div>
                <w:div w:id="1603031250">
                  <w:marLeft w:val="0"/>
                  <w:marRight w:val="0"/>
                  <w:marTop w:val="0"/>
                  <w:marBottom w:val="0"/>
                  <w:divBdr>
                    <w:top w:val="none" w:sz="0" w:space="0" w:color="auto"/>
                    <w:left w:val="none" w:sz="0" w:space="0" w:color="auto"/>
                    <w:bottom w:val="none" w:sz="0" w:space="0" w:color="auto"/>
                    <w:right w:val="none" w:sz="0" w:space="0" w:color="auto"/>
                  </w:divBdr>
                  <w:divsChild>
                    <w:div w:id="709691732">
                      <w:marLeft w:val="0"/>
                      <w:marRight w:val="0"/>
                      <w:marTop w:val="0"/>
                      <w:marBottom w:val="0"/>
                      <w:divBdr>
                        <w:top w:val="none" w:sz="0" w:space="0" w:color="auto"/>
                        <w:left w:val="none" w:sz="0" w:space="0" w:color="auto"/>
                        <w:bottom w:val="none" w:sz="0" w:space="0" w:color="auto"/>
                        <w:right w:val="none" w:sz="0" w:space="0" w:color="auto"/>
                      </w:divBdr>
                    </w:div>
                  </w:divsChild>
                </w:div>
                <w:div w:id="422338344">
                  <w:marLeft w:val="0"/>
                  <w:marRight w:val="0"/>
                  <w:marTop w:val="0"/>
                  <w:marBottom w:val="0"/>
                  <w:divBdr>
                    <w:top w:val="none" w:sz="0" w:space="0" w:color="auto"/>
                    <w:left w:val="none" w:sz="0" w:space="0" w:color="auto"/>
                    <w:bottom w:val="none" w:sz="0" w:space="0" w:color="auto"/>
                    <w:right w:val="none" w:sz="0" w:space="0" w:color="auto"/>
                  </w:divBdr>
                  <w:divsChild>
                    <w:div w:id="922878396">
                      <w:marLeft w:val="0"/>
                      <w:marRight w:val="0"/>
                      <w:marTop w:val="0"/>
                      <w:marBottom w:val="0"/>
                      <w:divBdr>
                        <w:top w:val="none" w:sz="0" w:space="0" w:color="auto"/>
                        <w:left w:val="none" w:sz="0" w:space="0" w:color="auto"/>
                        <w:bottom w:val="none" w:sz="0" w:space="0" w:color="auto"/>
                        <w:right w:val="none" w:sz="0" w:space="0" w:color="auto"/>
                      </w:divBdr>
                    </w:div>
                  </w:divsChild>
                </w:div>
                <w:div w:id="297034194">
                  <w:marLeft w:val="0"/>
                  <w:marRight w:val="0"/>
                  <w:marTop w:val="0"/>
                  <w:marBottom w:val="0"/>
                  <w:divBdr>
                    <w:top w:val="none" w:sz="0" w:space="0" w:color="auto"/>
                    <w:left w:val="none" w:sz="0" w:space="0" w:color="auto"/>
                    <w:bottom w:val="none" w:sz="0" w:space="0" w:color="auto"/>
                    <w:right w:val="none" w:sz="0" w:space="0" w:color="auto"/>
                  </w:divBdr>
                  <w:divsChild>
                    <w:div w:id="653413485">
                      <w:marLeft w:val="0"/>
                      <w:marRight w:val="0"/>
                      <w:marTop w:val="0"/>
                      <w:marBottom w:val="0"/>
                      <w:divBdr>
                        <w:top w:val="none" w:sz="0" w:space="0" w:color="auto"/>
                        <w:left w:val="none" w:sz="0" w:space="0" w:color="auto"/>
                        <w:bottom w:val="none" w:sz="0" w:space="0" w:color="auto"/>
                        <w:right w:val="none" w:sz="0" w:space="0" w:color="auto"/>
                      </w:divBdr>
                    </w:div>
                  </w:divsChild>
                </w:div>
                <w:div w:id="1426339677">
                  <w:marLeft w:val="0"/>
                  <w:marRight w:val="0"/>
                  <w:marTop w:val="0"/>
                  <w:marBottom w:val="0"/>
                  <w:divBdr>
                    <w:top w:val="none" w:sz="0" w:space="0" w:color="auto"/>
                    <w:left w:val="none" w:sz="0" w:space="0" w:color="auto"/>
                    <w:bottom w:val="none" w:sz="0" w:space="0" w:color="auto"/>
                    <w:right w:val="none" w:sz="0" w:space="0" w:color="auto"/>
                  </w:divBdr>
                  <w:divsChild>
                    <w:div w:id="1649092656">
                      <w:marLeft w:val="0"/>
                      <w:marRight w:val="0"/>
                      <w:marTop w:val="0"/>
                      <w:marBottom w:val="0"/>
                      <w:divBdr>
                        <w:top w:val="none" w:sz="0" w:space="0" w:color="auto"/>
                        <w:left w:val="none" w:sz="0" w:space="0" w:color="auto"/>
                        <w:bottom w:val="none" w:sz="0" w:space="0" w:color="auto"/>
                        <w:right w:val="none" w:sz="0" w:space="0" w:color="auto"/>
                      </w:divBdr>
                    </w:div>
                  </w:divsChild>
                </w:div>
                <w:div w:id="1046418110">
                  <w:marLeft w:val="0"/>
                  <w:marRight w:val="0"/>
                  <w:marTop w:val="0"/>
                  <w:marBottom w:val="0"/>
                  <w:divBdr>
                    <w:top w:val="none" w:sz="0" w:space="0" w:color="auto"/>
                    <w:left w:val="none" w:sz="0" w:space="0" w:color="auto"/>
                    <w:bottom w:val="none" w:sz="0" w:space="0" w:color="auto"/>
                    <w:right w:val="none" w:sz="0" w:space="0" w:color="auto"/>
                  </w:divBdr>
                  <w:divsChild>
                    <w:div w:id="310334258">
                      <w:marLeft w:val="0"/>
                      <w:marRight w:val="0"/>
                      <w:marTop w:val="0"/>
                      <w:marBottom w:val="0"/>
                      <w:divBdr>
                        <w:top w:val="none" w:sz="0" w:space="0" w:color="auto"/>
                        <w:left w:val="none" w:sz="0" w:space="0" w:color="auto"/>
                        <w:bottom w:val="none" w:sz="0" w:space="0" w:color="auto"/>
                        <w:right w:val="none" w:sz="0" w:space="0" w:color="auto"/>
                      </w:divBdr>
                    </w:div>
                  </w:divsChild>
                </w:div>
                <w:div w:id="1276062155">
                  <w:marLeft w:val="0"/>
                  <w:marRight w:val="0"/>
                  <w:marTop w:val="0"/>
                  <w:marBottom w:val="0"/>
                  <w:divBdr>
                    <w:top w:val="none" w:sz="0" w:space="0" w:color="auto"/>
                    <w:left w:val="none" w:sz="0" w:space="0" w:color="auto"/>
                    <w:bottom w:val="none" w:sz="0" w:space="0" w:color="auto"/>
                    <w:right w:val="none" w:sz="0" w:space="0" w:color="auto"/>
                  </w:divBdr>
                  <w:divsChild>
                    <w:div w:id="272907934">
                      <w:marLeft w:val="0"/>
                      <w:marRight w:val="0"/>
                      <w:marTop w:val="0"/>
                      <w:marBottom w:val="0"/>
                      <w:divBdr>
                        <w:top w:val="none" w:sz="0" w:space="0" w:color="auto"/>
                        <w:left w:val="none" w:sz="0" w:space="0" w:color="auto"/>
                        <w:bottom w:val="none" w:sz="0" w:space="0" w:color="auto"/>
                        <w:right w:val="none" w:sz="0" w:space="0" w:color="auto"/>
                      </w:divBdr>
                    </w:div>
                  </w:divsChild>
                </w:div>
                <w:div w:id="286746031">
                  <w:marLeft w:val="0"/>
                  <w:marRight w:val="0"/>
                  <w:marTop w:val="0"/>
                  <w:marBottom w:val="0"/>
                  <w:divBdr>
                    <w:top w:val="none" w:sz="0" w:space="0" w:color="auto"/>
                    <w:left w:val="none" w:sz="0" w:space="0" w:color="auto"/>
                    <w:bottom w:val="none" w:sz="0" w:space="0" w:color="auto"/>
                    <w:right w:val="none" w:sz="0" w:space="0" w:color="auto"/>
                  </w:divBdr>
                  <w:divsChild>
                    <w:div w:id="1721132006">
                      <w:marLeft w:val="0"/>
                      <w:marRight w:val="0"/>
                      <w:marTop w:val="0"/>
                      <w:marBottom w:val="0"/>
                      <w:divBdr>
                        <w:top w:val="none" w:sz="0" w:space="0" w:color="auto"/>
                        <w:left w:val="none" w:sz="0" w:space="0" w:color="auto"/>
                        <w:bottom w:val="none" w:sz="0" w:space="0" w:color="auto"/>
                        <w:right w:val="none" w:sz="0" w:space="0" w:color="auto"/>
                      </w:divBdr>
                    </w:div>
                  </w:divsChild>
                </w:div>
                <w:div w:id="1089886492">
                  <w:marLeft w:val="0"/>
                  <w:marRight w:val="0"/>
                  <w:marTop w:val="0"/>
                  <w:marBottom w:val="0"/>
                  <w:divBdr>
                    <w:top w:val="none" w:sz="0" w:space="0" w:color="auto"/>
                    <w:left w:val="none" w:sz="0" w:space="0" w:color="auto"/>
                    <w:bottom w:val="none" w:sz="0" w:space="0" w:color="auto"/>
                    <w:right w:val="none" w:sz="0" w:space="0" w:color="auto"/>
                  </w:divBdr>
                  <w:divsChild>
                    <w:div w:id="357395362">
                      <w:marLeft w:val="0"/>
                      <w:marRight w:val="0"/>
                      <w:marTop w:val="0"/>
                      <w:marBottom w:val="0"/>
                      <w:divBdr>
                        <w:top w:val="none" w:sz="0" w:space="0" w:color="auto"/>
                        <w:left w:val="none" w:sz="0" w:space="0" w:color="auto"/>
                        <w:bottom w:val="none" w:sz="0" w:space="0" w:color="auto"/>
                        <w:right w:val="none" w:sz="0" w:space="0" w:color="auto"/>
                      </w:divBdr>
                    </w:div>
                  </w:divsChild>
                </w:div>
                <w:div w:id="1350985524">
                  <w:marLeft w:val="0"/>
                  <w:marRight w:val="0"/>
                  <w:marTop w:val="0"/>
                  <w:marBottom w:val="0"/>
                  <w:divBdr>
                    <w:top w:val="none" w:sz="0" w:space="0" w:color="auto"/>
                    <w:left w:val="none" w:sz="0" w:space="0" w:color="auto"/>
                    <w:bottom w:val="none" w:sz="0" w:space="0" w:color="auto"/>
                    <w:right w:val="none" w:sz="0" w:space="0" w:color="auto"/>
                  </w:divBdr>
                  <w:divsChild>
                    <w:div w:id="897472106">
                      <w:marLeft w:val="0"/>
                      <w:marRight w:val="0"/>
                      <w:marTop w:val="0"/>
                      <w:marBottom w:val="0"/>
                      <w:divBdr>
                        <w:top w:val="none" w:sz="0" w:space="0" w:color="auto"/>
                        <w:left w:val="none" w:sz="0" w:space="0" w:color="auto"/>
                        <w:bottom w:val="none" w:sz="0" w:space="0" w:color="auto"/>
                        <w:right w:val="none" w:sz="0" w:space="0" w:color="auto"/>
                      </w:divBdr>
                    </w:div>
                  </w:divsChild>
                </w:div>
                <w:div w:id="1703897621">
                  <w:marLeft w:val="0"/>
                  <w:marRight w:val="0"/>
                  <w:marTop w:val="0"/>
                  <w:marBottom w:val="0"/>
                  <w:divBdr>
                    <w:top w:val="none" w:sz="0" w:space="0" w:color="auto"/>
                    <w:left w:val="none" w:sz="0" w:space="0" w:color="auto"/>
                    <w:bottom w:val="none" w:sz="0" w:space="0" w:color="auto"/>
                    <w:right w:val="none" w:sz="0" w:space="0" w:color="auto"/>
                  </w:divBdr>
                  <w:divsChild>
                    <w:div w:id="1708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4018">
          <w:marLeft w:val="0"/>
          <w:marRight w:val="0"/>
          <w:marTop w:val="0"/>
          <w:marBottom w:val="0"/>
          <w:divBdr>
            <w:top w:val="none" w:sz="0" w:space="0" w:color="auto"/>
            <w:left w:val="none" w:sz="0" w:space="0" w:color="auto"/>
            <w:bottom w:val="none" w:sz="0" w:space="0" w:color="auto"/>
            <w:right w:val="none" w:sz="0" w:space="0" w:color="auto"/>
          </w:divBdr>
        </w:div>
        <w:div w:id="1604731190">
          <w:marLeft w:val="0"/>
          <w:marRight w:val="0"/>
          <w:marTop w:val="0"/>
          <w:marBottom w:val="0"/>
          <w:divBdr>
            <w:top w:val="none" w:sz="0" w:space="0" w:color="auto"/>
            <w:left w:val="none" w:sz="0" w:space="0" w:color="auto"/>
            <w:bottom w:val="none" w:sz="0" w:space="0" w:color="auto"/>
            <w:right w:val="none" w:sz="0" w:space="0" w:color="auto"/>
          </w:divBdr>
        </w:div>
        <w:div w:id="791485966">
          <w:marLeft w:val="0"/>
          <w:marRight w:val="0"/>
          <w:marTop w:val="0"/>
          <w:marBottom w:val="0"/>
          <w:divBdr>
            <w:top w:val="none" w:sz="0" w:space="0" w:color="auto"/>
            <w:left w:val="none" w:sz="0" w:space="0" w:color="auto"/>
            <w:bottom w:val="none" w:sz="0" w:space="0" w:color="auto"/>
            <w:right w:val="none" w:sz="0" w:space="0" w:color="auto"/>
          </w:divBdr>
          <w:divsChild>
            <w:div w:id="1364404128">
              <w:marLeft w:val="-75"/>
              <w:marRight w:val="0"/>
              <w:marTop w:val="30"/>
              <w:marBottom w:val="30"/>
              <w:divBdr>
                <w:top w:val="none" w:sz="0" w:space="0" w:color="auto"/>
                <w:left w:val="none" w:sz="0" w:space="0" w:color="auto"/>
                <w:bottom w:val="none" w:sz="0" w:space="0" w:color="auto"/>
                <w:right w:val="none" w:sz="0" w:space="0" w:color="auto"/>
              </w:divBdr>
              <w:divsChild>
                <w:div w:id="506750866">
                  <w:marLeft w:val="0"/>
                  <w:marRight w:val="0"/>
                  <w:marTop w:val="0"/>
                  <w:marBottom w:val="0"/>
                  <w:divBdr>
                    <w:top w:val="none" w:sz="0" w:space="0" w:color="auto"/>
                    <w:left w:val="none" w:sz="0" w:space="0" w:color="auto"/>
                    <w:bottom w:val="none" w:sz="0" w:space="0" w:color="auto"/>
                    <w:right w:val="none" w:sz="0" w:space="0" w:color="auto"/>
                  </w:divBdr>
                  <w:divsChild>
                    <w:div w:id="1535999202">
                      <w:marLeft w:val="0"/>
                      <w:marRight w:val="0"/>
                      <w:marTop w:val="0"/>
                      <w:marBottom w:val="0"/>
                      <w:divBdr>
                        <w:top w:val="none" w:sz="0" w:space="0" w:color="auto"/>
                        <w:left w:val="none" w:sz="0" w:space="0" w:color="auto"/>
                        <w:bottom w:val="none" w:sz="0" w:space="0" w:color="auto"/>
                        <w:right w:val="none" w:sz="0" w:space="0" w:color="auto"/>
                      </w:divBdr>
                    </w:div>
                  </w:divsChild>
                </w:div>
                <w:div w:id="1341548311">
                  <w:marLeft w:val="0"/>
                  <w:marRight w:val="0"/>
                  <w:marTop w:val="0"/>
                  <w:marBottom w:val="0"/>
                  <w:divBdr>
                    <w:top w:val="none" w:sz="0" w:space="0" w:color="auto"/>
                    <w:left w:val="none" w:sz="0" w:space="0" w:color="auto"/>
                    <w:bottom w:val="none" w:sz="0" w:space="0" w:color="auto"/>
                    <w:right w:val="none" w:sz="0" w:space="0" w:color="auto"/>
                  </w:divBdr>
                  <w:divsChild>
                    <w:div w:id="1769502400">
                      <w:marLeft w:val="0"/>
                      <w:marRight w:val="0"/>
                      <w:marTop w:val="0"/>
                      <w:marBottom w:val="0"/>
                      <w:divBdr>
                        <w:top w:val="none" w:sz="0" w:space="0" w:color="auto"/>
                        <w:left w:val="none" w:sz="0" w:space="0" w:color="auto"/>
                        <w:bottom w:val="none" w:sz="0" w:space="0" w:color="auto"/>
                        <w:right w:val="none" w:sz="0" w:space="0" w:color="auto"/>
                      </w:divBdr>
                    </w:div>
                  </w:divsChild>
                </w:div>
                <w:div w:id="1407457229">
                  <w:marLeft w:val="0"/>
                  <w:marRight w:val="0"/>
                  <w:marTop w:val="0"/>
                  <w:marBottom w:val="0"/>
                  <w:divBdr>
                    <w:top w:val="none" w:sz="0" w:space="0" w:color="auto"/>
                    <w:left w:val="none" w:sz="0" w:space="0" w:color="auto"/>
                    <w:bottom w:val="none" w:sz="0" w:space="0" w:color="auto"/>
                    <w:right w:val="none" w:sz="0" w:space="0" w:color="auto"/>
                  </w:divBdr>
                  <w:divsChild>
                    <w:div w:id="2023705551">
                      <w:marLeft w:val="0"/>
                      <w:marRight w:val="0"/>
                      <w:marTop w:val="0"/>
                      <w:marBottom w:val="0"/>
                      <w:divBdr>
                        <w:top w:val="none" w:sz="0" w:space="0" w:color="auto"/>
                        <w:left w:val="none" w:sz="0" w:space="0" w:color="auto"/>
                        <w:bottom w:val="none" w:sz="0" w:space="0" w:color="auto"/>
                        <w:right w:val="none" w:sz="0" w:space="0" w:color="auto"/>
                      </w:divBdr>
                    </w:div>
                  </w:divsChild>
                </w:div>
                <w:div w:id="1313800288">
                  <w:marLeft w:val="0"/>
                  <w:marRight w:val="0"/>
                  <w:marTop w:val="0"/>
                  <w:marBottom w:val="0"/>
                  <w:divBdr>
                    <w:top w:val="none" w:sz="0" w:space="0" w:color="auto"/>
                    <w:left w:val="none" w:sz="0" w:space="0" w:color="auto"/>
                    <w:bottom w:val="none" w:sz="0" w:space="0" w:color="auto"/>
                    <w:right w:val="none" w:sz="0" w:space="0" w:color="auto"/>
                  </w:divBdr>
                  <w:divsChild>
                    <w:div w:id="539972949">
                      <w:marLeft w:val="0"/>
                      <w:marRight w:val="0"/>
                      <w:marTop w:val="0"/>
                      <w:marBottom w:val="0"/>
                      <w:divBdr>
                        <w:top w:val="none" w:sz="0" w:space="0" w:color="auto"/>
                        <w:left w:val="none" w:sz="0" w:space="0" w:color="auto"/>
                        <w:bottom w:val="none" w:sz="0" w:space="0" w:color="auto"/>
                        <w:right w:val="none" w:sz="0" w:space="0" w:color="auto"/>
                      </w:divBdr>
                    </w:div>
                  </w:divsChild>
                </w:div>
                <w:div w:id="1990866693">
                  <w:marLeft w:val="0"/>
                  <w:marRight w:val="0"/>
                  <w:marTop w:val="0"/>
                  <w:marBottom w:val="0"/>
                  <w:divBdr>
                    <w:top w:val="none" w:sz="0" w:space="0" w:color="auto"/>
                    <w:left w:val="none" w:sz="0" w:space="0" w:color="auto"/>
                    <w:bottom w:val="none" w:sz="0" w:space="0" w:color="auto"/>
                    <w:right w:val="none" w:sz="0" w:space="0" w:color="auto"/>
                  </w:divBdr>
                  <w:divsChild>
                    <w:div w:id="2075855812">
                      <w:marLeft w:val="0"/>
                      <w:marRight w:val="0"/>
                      <w:marTop w:val="0"/>
                      <w:marBottom w:val="0"/>
                      <w:divBdr>
                        <w:top w:val="none" w:sz="0" w:space="0" w:color="auto"/>
                        <w:left w:val="none" w:sz="0" w:space="0" w:color="auto"/>
                        <w:bottom w:val="none" w:sz="0" w:space="0" w:color="auto"/>
                        <w:right w:val="none" w:sz="0" w:space="0" w:color="auto"/>
                      </w:divBdr>
                    </w:div>
                  </w:divsChild>
                </w:div>
                <w:div w:id="1528374259">
                  <w:marLeft w:val="0"/>
                  <w:marRight w:val="0"/>
                  <w:marTop w:val="0"/>
                  <w:marBottom w:val="0"/>
                  <w:divBdr>
                    <w:top w:val="none" w:sz="0" w:space="0" w:color="auto"/>
                    <w:left w:val="none" w:sz="0" w:space="0" w:color="auto"/>
                    <w:bottom w:val="none" w:sz="0" w:space="0" w:color="auto"/>
                    <w:right w:val="none" w:sz="0" w:space="0" w:color="auto"/>
                  </w:divBdr>
                  <w:divsChild>
                    <w:div w:id="1201748054">
                      <w:marLeft w:val="0"/>
                      <w:marRight w:val="0"/>
                      <w:marTop w:val="0"/>
                      <w:marBottom w:val="0"/>
                      <w:divBdr>
                        <w:top w:val="none" w:sz="0" w:space="0" w:color="auto"/>
                        <w:left w:val="none" w:sz="0" w:space="0" w:color="auto"/>
                        <w:bottom w:val="none" w:sz="0" w:space="0" w:color="auto"/>
                        <w:right w:val="none" w:sz="0" w:space="0" w:color="auto"/>
                      </w:divBdr>
                    </w:div>
                  </w:divsChild>
                </w:div>
                <w:div w:id="1080060689">
                  <w:marLeft w:val="0"/>
                  <w:marRight w:val="0"/>
                  <w:marTop w:val="0"/>
                  <w:marBottom w:val="0"/>
                  <w:divBdr>
                    <w:top w:val="none" w:sz="0" w:space="0" w:color="auto"/>
                    <w:left w:val="none" w:sz="0" w:space="0" w:color="auto"/>
                    <w:bottom w:val="none" w:sz="0" w:space="0" w:color="auto"/>
                    <w:right w:val="none" w:sz="0" w:space="0" w:color="auto"/>
                  </w:divBdr>
                  <w:divsChild>
                    <w:div w:id="1168130881">
                      <w:marLeft w:val="0"/>
                      <w:marRight w:val="0"/>
                      <w:marTop w:val="0"/>
                      <w:marBottom w:val="0"/>
                      <w:divBdr>
                        <w:top w:val="none" w:sz="0" w:space="0" w:color="auto"/>
                        <w:left w:val="none" w:sz="0" w:space="0" w:color="auto"/>
                        <w:bottom w:val="none" w:sz="0" w:space="0" w:color="auto"/>
                        <w:right w:val="none" w:sz="0" w:space="0" w:color="auto"/>
                      </w:divBdr>
                    </w:div>
                  </w:divsChild>
                </w:div>
                <w:div w:id="1224678133">
                  <w:marLeft w:val="0"/>
                  <w:marRight w:val="0"/>
                  <w:marTop w:val="0"/>
                  <w:marBottom w:val="0"/>
                  <w:divBdr>
                    <w:top w:val="none" w:sz="0" w:space="0" w:color="auto"/>
                    <w:left w:val="none" w:sz="0" w:space="0" w:color="auto"/>
                    <w:bottom w:val="none" w:sz="0" w:space="0" w:color="auto"/>
                    <w:right w:val="none" w:sz="0" w:space="0" w:color="auto"/>
                  </w:divBdr>
                  <w:divsChild>
                    <w:div w:id="441651119">
                      <w:marLeft w:val="0"/>
                      <w:marRight w:val="0"/>
                      <w:marTop w:val="0"/>
                      <w:marBottom w:val="0"/>
                      <w:divBdr>
                        <w:top w:val="none" w:sz="0" w:space="0" w:color="auto"/>
                        <w:left w:val="none" w:sz="0" w:space="0" w:color="auto"/>
                        <w:bottom w:val="none" w:sz="0" w:space="0" w:color="auto"/>
                        <w:right w:val="none" w:sz="0" w:space="0" w:color="auto"/>
                      </w:divBdr>
                    </w:div>
                  </w:divsChild>
                </w:div>
                <w:div w:id="840924079">
                  <w:marLeft w:val="0"/>
                  <w:marRight w:val="0"/>
                  <w:marTop w:val="0"/>
                  <w:marBottom w:val="0"/>
                  <w:divBdr>
                    <w:top w:val="none" w:sz="0" w:space="0" w:color="auto"/>
                    <w:left w:val="none" w:sz="0" w:space="0" w:color="auto"/>
                    <w:bottom w:val="none" w:sz="0" w:space="0" w:color="auto"/>
                    <w:right w:val="none" w:sz="0" w:space="0" w:color="auto"/>
                  </w:divBdr>
                  <w:divsChild>
                    <w:div w:id="1088117457">
                      <w:marLeft w:val="0"/>
                      <w:marRight w:val="0"/>
                      <w:marTop w:val="0"/>
                      <w:marBottom w:val="0"/>
                      <w:divBdr>
                        <w:top w:val="none" w:sz="0" w:space="0" w:color="auto"/>
                        <w:left w:val="none" w:sz="0" w:space="0" w:color="auto"/>
                        <w:bottom w:val="none" w:sz="0" w:space="0" w:color="auto"/>
                        <w:right w:val="none" w:sz="0" w:space="0" w:color="auto"/>
                      </w:divBdr>
                    </w:div>
                  </w:divsChild>
                </w:div>
                <w:div w:id="2067946979">
                  <w:marLeft w:val="0"/>
                  <w:marRight w:val="0"/>
                  <w:marTop w:val="0"/>
                  <w:marBottom w:val="0"/>
                  <w:divBdr>
                    <w:top w:val="none" w:sz="0" w:space="0" w:color="auto"/>
                    <w:left w:val="none" w:sz="0" w:space="0" w:color="auto"/>
                    <w:bottom w:val="none" w:sz="0" w:space="0" w:color="auto"/>
                    <w:right w:val="none" w:sz="0" w:space="0" w:color="auto"/>
                  </w:divBdr>
                  <w:divsChild>
                    <w:div w:id="609897947">
                      <w:marLeft w:val="0"/>
                      <w:marRight w:val="0"/>
                      <w:marTop w:val="0"/>
                      <w:marBottom w:val="0"/>
                      <w:divBdr>
                        <w:top w:val="none" w:sz="0" w:space="0" w:color="auto"/>
                        <w:left w:val="none" w:sz="0" w:space="0" w:color="auto"/>
                        <w:bottom w:val="none" w:sz="0" w:space="0" w:color="auto"/>
                        <w:right w:val="none" w:sz="0" w:space="0" w:color="auto"/>
                      </w:divBdr>
                    </w:div>
                  </w:divsChild>
                </w:div>
                <w:div w:id="138962942">
                  <w:marLeft w:val="0"/>
                  <w:marRight w:val="0"/>
                  <w:marTop w:val="0"/>
                  <w:marBottom w:val="0"/>
                  <w:divBdr>
                    <w:top w:val="none" w:sz="0" w:space="0" w:color="auto"/>
                    <w:left w:val="none" w:sz="0" w:space="0" w:color="auto"/>
                    <w:bottom w:val="none" w:sz="0" w:space="0" w:color="auto"/>
                    <w:right w:val="none" w:sz="0" w:space="0" w:color="auto"/>
                  </w:divBdr>
                  <w:divsChild>
                    <w:div w:id="4093173">
                      <w:marLeft w:val="0"/>
                      <w:marRight w:val="0"/>
                      <w:marTop w:val="0"/>
                      <w:marBottom w:val="0"/>
                      <w:divBdr>
                        <w:top w:val="none" w:sz="0" w:space="0" w:color="auto"/>
                        <w:left w:val="none" w:sz="0" w:space="0" w:color="auto"/>
                        <w:bottom w:val="none" w:sz="0" w:space="0" w:color="auto"/>
                        <w:right w:val="none" w:sz="0" w:space="0" w:color="auto"/>
                      </w:divBdr>
                    </w:div>
                  </w:divsChild>
                </w:div>
                <w:div w:id="1274244058">
                  <w:marLeft w:val="0"/>
                  <w:marRight w:val="0"/>
                  <w:marTop w:val="0"/>
                  <w:marBottom w:val="0"/>
                  <w:divBdr>
                    <w:top w:val="none" w:sz="0" w:space="0" w:color="auto"/>
                    <w:left w:val="none" w:sz="0" w:space="0" w:color="auto"/>
                    <w:bottom w:val="none" w:sz="0" w:space="0" w:color="auto"/>
                    <w:right w:val="none" w:sz="0" w:space="0" w:color="auto"/>
                  </w:divBdr>
                  <w:divsChild>
                    <w:div w:id="355279186">
                      <w:marLeft w:val="0"/>
                      <w:marRight w:val="0"/>
                      <w:marTop w:val="0"/>
                      <w:marBottom w:val="0"/>
                      <w:divBdr>
                        <w:top w:val="none" w:sz="0" w:space="0" w:color="auto"/>
                        <w:left w:val="none" w:sz="0" w:space="0" w:color="auto"/>
                        <w:bottom w:val="none" w:sz="0" w:space="0" w:color="auto"/>
                        <w:right w:val="none" w:sz="0" w:space="0" w:color="auto"/>
                      </w:divBdr>
                    </w:div>
                  </w:divsChild>
                </w:div>
                <w:div w:id="2124838077">
                  <w:marLeft w:val="0"/>
                  <w:marRight w:val="0"/>
                  <w:marTop w:val="0"/>
                  <w:marBottom w:val="0"/>
                  <w:divBdr>
                    <w:top w:val="none" w:sz="0" w:space="0" w:color="auto"/>
                    <w:left w:val="none" w:sz="0" w:space="0" w:color="auto"/>
                    <w:bottom w:val="none" w:sz="0" w:space="0" w:color="auto"/>
                    <w:right w:val="none" w:sz="0" w:space="0" w:color="auto"/>
                  </w:divBdr>
                  <w:divsChild>
                    <w:div w:id="745493256">
                      <w:marLeft w:val="0"/>
                      <w:marRight w:val="0"/>
                      <w:marTop w:val="0"/>
                      <w:marBottom w:val="0"/>
                      <w:divBdr>
                        <w:top w:val="none" w:sz="0" w:space="0" w:color="auto"/>
                        <w:left w:val="none" w:sz="0" w:space="0" w:color="auto"/>
                        <w:bottom w:val="none" w:sz="0" w:space="0" w:color="auto"/>
                        <w:right w:val="none" w:sz="0" w:space="0" w:color="auto"/>
                      </w:divBdr>
                    </w:div>
                  </w:divsChild>
                </w:div>
                <w:div w:id="469249931">
                  <w:marLeft w:val="0"/>
                  <w:marRight w:val="0"/>
                  <w:marTop w:val="0"/>
                  <w:marBottom w:val="0"/>
                  <w:divBdr>
                    <w:top w:val="none" w:sz="0" w:space="0" w:color="auto"/>
                    <w:left w:val="none" w:sz="0" w:space="0" w:color="auto"/>
                    <w:bottom w:val="none" w:sz="0" w:space="0" w:color="auto"/>
                    <w:right w:val="none" w:sz="0" w:space="0" w:color="auto"/>
                  </w:divBdr>
                  <w:divsChild>
                    <w:div w:id="446240330">
                      <w:marLeft w:val="0"/>
                      <w:marRight w:val="0"/>
                      <w:marTop w:val="0"/>
                      <w:marBottom w:val="0"/>
                      <w:divBdr>
                        <w:top w:val="none" w:sz="0" w:space="0" w:color="auto"/>
                        <w:left w:val="none" w:sz="0" w:space="0" w:color="auto"/>
                        <w:bottom w:val="none" w:sz="0" w:space="0" w:color="auto"/>
                        <w:right w:val="none" w:sz="0" w:space="0" w:color="auto"/>
                      </w:divBdr>
                    </w:div>
                  </w:divsChild>
                </w:div>
                <w:div w:id="352607836">
                  <w:marLeft w:val="0"/>
                  <w:marRight w:val="0"/>
                  <w:marTop w:val="0"/>
                  <w:marBottom w:val="0"/>
                  <w:divBdr>
                    <w:top w:val="none" w:sz="0" w:space="0" w:color="auto"/>
                    <w:left w:val="none" w:sz="0" w:space="0" w:color="auto"/>
                    <w:bottom w:val="none" w:sz="0" w:space="0" w:color="auto"/>
                    <w:right w:val="none" w:sz="0" w:space="0" w:color="auto"/>
                  </w:divBdr>
                  <w:divsChild>
                    <w:div w:id="2072539238">
                      <w:marLeft w:val="0"/>
                      <w:marRight w:val="0"/>
                      <w:marTop w:val="0"/>
                      <w:marBottom w:val="0"/>
                      <w:divBdr>
                        <w:top w:val="none" w:sz="0" w:space="0" w:color="auto"/>
                        <w:left w:val="none" w:sz="0" w:space="0" w:color="auto"/>
                        <w:bottom w:val="none" w:sz="0" w:space="0" w:color="auto"/>
                        <w:right w:val="none" w:sz="0" w:space="0" w:color="auto"/>
                      </w:divBdr>
                    </w:div>
                  </w:divsChild>
                </w:div>
                <w:div w:id="1538081411">
                  <w:marLeft w:val="0"/>
                  <w:marRight w:val="0"/>
                  <w:marTop w:val="0"/>
                  <w:marBottom w:val="0"/>
                  <w:divBdr>
                    <w:top w:val="none" w:sz="0" w:space="0" w:color="auto"/>
                    <w:left w:val="none" w:sz="0" w:space="0" w:color="auto"/>
                    <w:bottom w:val="none" w:sz="0" w:space="0" w:color="auto"/>
                    <w:right w:val="none" w:sz="0" w:space="0" w:color="auto"/>
                  </w:divBdr>
                  <w:divsChild>
                    <w:div w:id="373777207">
                      <w:marLeft w:val="0"/>
                      <w:marRight w:val="0"/>
                      <w:marTop w:val="0"/>
                      <w:marBottom w:val="0"/>
                      <w:divBdr>
                        <w:top w:val="none" w:sz="0" w:space="0" w:color="auto"/>
                        <w:left w:val="none" w:sz="0" w:space="0" w:color="auto"/>
                        <w:bottom w:val="none" w:sz="0" w:space="0" w:color="auto"/>
                        <w:right w:val="none" w:sz="0" w:space="0" w:color="auto"/>
                      </w:divBdr>
                    </w:div>
                  </w:divsChild>
                </w:div>
                <w:div w:id="534464752">
                  <w:marLeft w:val="0"/>
                  <w:marRight w:val="0"/>
                  <w:marTop w:val="0"/>
                  <w:marBottom w:val="0"/>
                  <w:divBdr>
                    <w:top w:val="none" w:sz="0" w:space="0" w:color="auto"/>
                    <w:left w:val="none" w:sz="0" w:space="0" w:color="auto"/>
                    <w:bottom w:val="none" w:sz="0" w:space="0" w:color="auto"/>
                    <w:right w:val="none" w:sz="0" w:space="0" w:color="auto"/>
                  </w:divBdr>
                  <w:divsChild>
                    <w:div w:id="648751498">
                      <w:marLeft w:val="0"/>
                      <w:marRight w:val="0"/>
                      <w:marTop w:val="0"/>
                      <w:marBottom w:val="0"/>
                      <w:divBdr>
                        <w:top w:val="none" w:sz="0" w:space="0" w:color="auto"/>
                        <w:left w:val="none" w:sz="0" w:space="0" w:color="auto"/>
                        <w:bottom w:val="none" w:sz="0" w:space="0" w:color="auto"/>
                        <w:right w:val="none" w:sz="0" w:space="0" w:color="auto"/>
                      </w:divBdr>
                    </w:div>
                  </w:divsChild>
                </w:div>
                <w:div w:id="1807316373">
                  <w:marLeft w:val="0"/>
                  <w:marRight w:val="0"/>
                  <w:marTop w:val="0"/>
                  <w:marBottom w:val="0"/>
                  <w:divBdr>
                    <w:top w:val="none" w:sz="0" w:space="0" w:color="auto"/>
                    <w:left w:val="none" w:sz="0" w:space="0" w:color="auto"/>
                    <w:bottom w:val="none" w:sz="0" w:space="0" w:color="auto"/>
                    <w:right w:val="none" w:sz="0" w:space="0" w:color="auto"/>
                  </w:divBdr>
                  <w:divsChild>
                    <w:div w:id="1008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1102">
          <w:marLeft w:val="0"/>
          <w:marRight w:val="0"/>
          <w:marTop w:val="0"/>
          <w:marBottom w:val="0"/>
          <w:divBdr>
            <w:top w:val="none" w:sz="0" w:space="0" w:color="auto"/>
            <w:left w:val="none" w:sz="0" w:space="0" w:color="auto"/>
            <w:bottom w:val="none" w:sz="0" w:space="0" w:color="auto"/>
            <w:right w:val="none" w:sz="0" w:space="0" w:color="auto"/>
          </w:divBdr>
        </w:div>
        <w:div w:id="316300039">
          <w:marLeft w:val="0"/>
          <w:marRight w:val="0"/>
          <w:marTop w:val="0"/>
          <w:marBottom w:val="0"/>
          <w:divBdr>
            <w:top w:val="none" w:sz="0" w:space="0" w:color="auto"/>
            <w:left w:val="none" w:sz="0" w:space="0" w:color="auto"/>
            <w:bottom w:val="none" w:sz="0" w:space="0" w:color="auto"/>
            <w:right w:val="none" w:sz="0" w:space="0" w:color="auto"/>
          </w:divBdr>
        </w:div>
      </w:divsChild>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538160015">
      <w:bodyDiv w:val="1"/>
      <w:marLeft w:val="0"/>
      <w:marRight w:val="0"/>
      <w:marTop w:val="0"/>
      <w:marBottom w:val="0"/>
      <w:divBdr>
        <w:top w:val="none" w:sz="0" w:space="0" w:color="auto"/>
        <w:left w:val="none" w:sz="0" w:space="0" w:color="auto"/>
        <w:bottom w:val="none" w:sz="0" w:space="0" w:color="auto"/>
        <w:right w:val="none" w:sz="0" w:space="0" w:color="auto"/>
      </w:divBdr>
      <w:divsChild>
        <w:div w:id="271518258">
          <w:marLeft w:val="0"/>
          <w:marRight w:val="0"/>
          <w:marTop w:val="0"/>
          <w:marBottom w:val="0"/>
          <w:divBdr>
            <w:top w:val="none" w:sz="0" w:space="0" w:color="auto"/>
            <w:left w:val="none" w:sz="0" w:space="0" w:color="auto"/>
            <w:bottom w:val="none" w:sz="0" w:space="0" w:color="auto"/>
            <w:right w:val="none" w:sz="0" w:space="0" w:color="auto"/>
          </w:divBdr>
        </w:div>
        <w:div w:id="1171526299">
          <w:marLeft w:val="0"/>
          <w:marRight w:val="0"/>
          <w:marTop w:val="0"/>
          <w:marBottom w:val="0"/>
          <w:divBdr>
            <w:top w:val="none" w:sz="0" w:space="0" w:color="auto"/>
            <w:left w:val="none" w:sz="0" w:space="0" w:color="auto"/>
            <w:bottom w:val="none" w:sz="0" w:space="0" w:color="auto"/>
            <w:right w:val="none" w:sz="0" w:space="0" w:color="auto"/>
          </w:divBdr>
          <w:divsChild>
            <w:div w:id="1994720195">
              <w:marLeft w:val="-75"/>
              <w:marRight w:val="0"/>
              <w:marTop w:val="30"/>
              <w:marBottom w:val="30"/>
              <w:divBdr>
                <w:top w:val="none" w:sz="0" w:space="0" w:color="auto"/>
                <w:left w:val="none" w:sz="0" w:space="0" w:color="auto"/>
                <w:bottom w:val="none" w:sz="0" w:space="0" w:color="auto"/>
                <w:right w:val="none" w:sz="0" w:space="0" w:color="auto"/>
              </w:divBdr>
              <w:divsChild>
                <w:div w:id="379473809">
                  <w:marLeft w:val="0"/>
                  <w:marRight w:val="0"/>
                  <w:marTop w:val="0"/>
                  <w:marBottom w:val="0"/>
                  <w:divBdr>
                    <w:top w:val="none" w:sz="0" w:space="0" w:color="auto"/>
                    <w:left w:val="none" w:sz="0" w:space="0" w:color="auto"/>
                    <w:bottom w:val="none" w:sz="0" w:space="0" w:color="auto"/>
                    <w:right w:val="none" w:sz="0" w:space="0" w:color="auto"/>
                  </w:divBdr>
                  <w:divsChild>
                    <w:div w:id="691616519">
                      <w:marLeft w:val="0"/>
                      <w:marRight w:val="0"/>
                      <w:marTop w:val="0"/>
                      <w:marBottom w:val="0"/>
                      <w:divBdr>
                        <w:top w:val="none" w:sz="0" w:space="0" w:color="auto"/>
                        <w:left w:val="none" w:sz="0" w:space="0" w:color="auto"/>
                        <w:bottom w:val="none" w:sz="0" w:space="0" w:color="auto"/>
                        <w:right w:val="none" w:sz="0" w:space="0" w:color="auto"/>
                      </w:divBdr>
                    </w:div>
                  </w:divsChild>
                </w:div>
                <w:div w:id="1965500322">
                  <w:marLeft w:val="0"/>
                  <w:marRight w:val="0"/>
                  <w:marTop w:val="0"/>
                  <w:marBottom w:val="0"/>
                  <w:divBdr>
                    <w:top w:val="none" w:sz="0" w:space="0" w:color="auto"/>
                    <w:left w:val="none" w:sz="0" w:space="0" w:color="auto"/>
                    <w:bottom w:val="none" w:sz="0" w:space="0" w:color="auto"/>
                    <w:right w:val="none" w:sz="0" w:space="0" w:color="auto"/>
                  </w:divBdr>
                  <w:divsChild>
                    <w:div w:id="289089882">
                      <w:marLeft w:val="0"/>
                      <w:marRight w:val="0"/>
                      <w:marTop w:val="0"/>
                      <w:marBottom w:val="0"/>
                      <w:divBdr>
                        <w:top w:val="none" w:sz="0" w:space="0" w:color="auto"/>
                        <w:left w:val="none" w:sz="0" w:space="0" w:color="auto"/>
                        <w:bottom w:val="none" w:sz="0" w:space="0" w:color="auto"/>
                        <w:right w:val="none" w:sz="0" w:space="0" w:color="auto"/>
                      </w:divBdr>
                    </w:div>
                  </w:divsChild>
                </w:div>
                <w:div w:id="483132847">
                  <w:marLeft w:val="0"/>
                  <w:marRight w:val="0"/>
                  <w:marTop w:val="0"/>
                  <w:marBottom w:val="0"/>
                  <w:divBdr>
                    <w:top w:val="none" w:sz="0" w:space="0" w:color="auto"/>
                    <w:left w:val="none" w:sz="0" w:space="0" w:color="auto"/>
                    <w:bottom w:val="none" w:sz="0" w:space="0" w:color="auto"/>
                    <w:right w:val="none" w:sz="0" w:space="0" w:color="auto"/>
                  </w:divBdr>
                  <w:divsChild>
                    <w:div w:id="2048262728">
                      <w:marLeft w:val="0"/>
                      <w:marRight w:val="0"/>
                      <w:marTop w:val="0"/>
                      <w:marBottom w:val="0"/>
                      <w:divBdr>
                        <w:top w:val="none" w:sz="0" w:space="0" w:color="auto"/>
                        <w:left w:val="none" w:sz="0" w:space="0" w:color="auto"/>
                        <w:bottom w:val="none" w:sz="0" w:space="0" w:color="auto"/>
                        <w:right w:val="none" w:sz="0" w:space="0" w:color="auto"/>
                      </w:divBdr>
                    </w:div>
                  </w:divsChild>
                </w:div>
                <w:div w:id="1611353339">
                  <w:marLeft w:val="0"/>
                  <w:marRight w:val="0"/>
                  <w:marTop w:val="0"/>
                  <w:marBottom w:val="0"/>
                  <w:divBdr>
                    <w:top w:val="none" w:sz="0" w:space="0" w:color="auto"/>
                    <w:left w:val="none" w:sz="0" w:space="0" w:color="auto"/>
                    <w:bottom w:val="none" w:sz="0" w:space="0" w:color="auto"/>
                    <w:right w:val="none" w:sz="0" w:space="0" w:color="auto"/>
                  </w:divBdr>
                  <w:divsChild>
                    <w:div w:id="340930806">
                      <w:marLeft w:val="0"/>
                      <w:marRight w:val="0"/>
                      <w:marTop w:val="0"/>
                      <w:marBottom w:val="0"/>
                      <w:divBdr>
                        <w:top w:val="none" w:sz="0" w:space="0" w:color="auto"/>
                        <w:left w:val="none" w:sz="0" w:space="0" w:color="auto"/>
                        <w:bottom w:val="none" w:sz="0" w:space="0" w:color="auto"/>
                        <w:right w:val="none" w:sz="0" w:space="0" w:color="auto"/>
                      </w:divBdr>
                    </w:div>
                  </w:divsChild>
                </w:div>
                <w:div w:id="854534307">
                  <w:marLeft w:val="0"/>
                  <w:marRight w:val="0"/>
                  <w:marTop w:val="0"/>
                  <w:marBottom w:val="0"/>
                  <w:divBdr>
                    <w:top w:val="none" w:sz="0" w:space="0" w:color="auto"/>
                    <w:left w:val="none" w:sz="0" w:space="0" w:color="auto"/>
                    <w:bottom w:val="none" w:sz="0" w:space="0" w:color="auto"/>
                    <w:right w:val="none" w:sz="0" w:space="0" w:color="auto"/>
                  </w:divBdr>
                  <w:divsChild>
                    <w:div w:id="1603145530">
                      <w:marLeft w:val="0"/>
                      <w:marRight w:val="0"/>
                      <w:marTop w:val="0"/>
                      <w:marBottom w:val="0"/>
                      <w:divBdr>
                        <w:top w:val="none" w:sz="0" w:space="0" w:color="auto"/>
                        <w:left w:val="none" w:sz="0" w:space="0" w:color="auto"/>
                        <w:bottom w:val="none" w:sz="0" w:space="0" w:color="auto"/>
                        <w:right w:val="none" w:sz="0" w:space="0" w:color="auto"/>
                      </w:divBdr>
                    </w:div>
                  </w:divsChild>
                </w:div>
                <w:div w:id="849181410">
                  <w:marLeft w:val="0"/>
                  <w:marRight w:val="0"/>
                  <w:marTop w:val="0"/>
                  <w:marBottom w:val="0"/>
                  <w:divBdr>
                    <w:top w:val="none" w:sz="0" w:space="0" w:color="auto"/>
                    <w:left w:val="none" w:sz="0" w:space="0" w:color="auto"/>
                    <w:bottom w:val="none" w:sz="0" w:space="0" w:color="auto"/>
                    <w:right w:val="none" w:sz="0" w:space="0" w:color="auto"/>
                  </w:divBdr>
                  <w:divsChild>
                    <w:div w:id="2098014095">
                      <w:marLeft w:val="0"/>
                      <w:marRight w:val="0"/>
                      <w:marTop w:val="0"/>
                      <w:marBottom w:val="0"/>
                      <w:divBdr>
                        <w:top w:val="none" w:sz="0" w:space="0" w:color="auto"/>
                        <w:left w:val="none" w:sz="0" w:space="0" w:color="auto"/>
                        <w:bottom w:val="none" w:sz="0" w:space="0" w:color="auto"/>
                        <w:right w:val="none" w:sz="0" w:space="0" w:color="auto"/>
                      </w:divBdr>
                    </w:div>
                  </w:divsChild>
                </w:div>
                <w:div w:id="241331552">
                  <w:marLeft w:val="0"/>
                  <w:marRight w:val="0"/>
                  <w:marTop w:val="0"/>
                  <w:marBottom w:val="0"/>
                  <w:divBdr>
                    <w:top w:val="none" w:sz="0" w:space="0" w:color="auto"/>
                    <w:left w:val="none" w:sz="0" w:space="0" w:color="auto"/>
                    <w:bottom w:val="none" w:sz="0" w:space="0" w:color="auto"/>
                    <w:right w:val="none" w:sz="0" w:space="0" w:color="auto"/>
                  </w:divBdr>
                  <w:divsChild>
                    <w:div w:id="1412508885">
                      <w:marLeft w:val="0"/>
                      <w:marRight w:val="0"/>
                      <w:marTop w:val="0"/>
                      <w:marBottom w:val="0"/>
                      <w:divBdr>
                        <w:top w:val="none" w:sz="0" w:space="0" w:color="auto"/>
                        <w:left w:val="none" w:sz="0" w:space="0" w:color="auto"/>
                        <w:bottom w:val="none" w:sz="0" w:space="0" w:color="auto"/>
                        <w:right w:val="none" w:sz="0" w:space="0" w:color="auto"/>
                      </w:divBdr>
                    </w:div>
                    <w:div w:id="28799631">
                      <w:marLeft w:val="0"/>
                      <w:marRight w:val="0"/>
                      <w:marTop w:val="0"/>
                      <w:marBottom w:val="0"/>
                      <w:divBdr>
                        <w:top w:val="none" w:sz="0" w:space="0" w:color="auto"/>
                        <w:left w:val="none" w:sz="0" w:space="0" w:color="auto"/>
                        <w:bottom w:val="none" w:sz="0" w:space="0" w:color="auto"/>
                        <w:right w:val="none" w:sz="0" w:space="0" w:color="auto"/>
                      </w:divBdr>
                    </w:div>
                  </w:divsChild>
                </w:div>
                <w:div w:id="196167962">
                  <w:marLeft w:val="0"/>
                  <w:marRight w:val="0"/>
                  <w:marTop w:val="0"/>
                  <w:marBottom w:val="0"/>
                  <w:divBdr>
                    <w:top w:val="none" w:sz="0" w:space="0" w:color="auto"/>
                    <w:left w:val="none" w:sz="0" w:space="0" w:color="auto"/>
                    <w:bottom w:val="none" w:sz="0" w:space="0" w:color="auto"/>
                    <w:right w:val="none" w:sz="0" w:space="0" w:color="auto"/>
                  </w:divBdr>
                  <w:divsChild>
                    <w:div w:id="724715252">
                      <w:marLeft w:val="0"/>
                      <w:marRight w:val="0"/>
                      <w:marTop w:val="0"/>
                      <w:marBottom w:val="0"/>
                      <w:divBdr>
                        <w:top w:val="none" w:sz="0" w:space="0" w:color="auto"/>
                        <w:left w:val="none" w:sz="0" w:space="0" w:color="auto"/>
                        <w:bottom w:val="none" w:sz="0" w:space="0" w:color="auto"/>
                        <w:right w:val="none" w:sz="0" w:space="0" w:color="auto"/>
                      </w:divBdr>
                    </w:div>
                  </w:divsChild>
                </w:div>
                <w:div w:id="1485007861">
                  <w:marLeft w:val="0"/>
                  <w:marRight w:val="0"/>
                  <w:marTop w:val="0"/>
                  <w:marBottom w:val="0"/>
                  <w:divBdr>
                    <w:top w:val="none" w:sz="0" w:space="0" w:color="auto"/>
                    <w:left w:val="none" w:sz="0" w:space="0" w:color="auto"/>
                    <w:bottom w:val="none" w:sz="0" w:space="0" w:color="auto"/>
                    <w:right w:val="none" w:sz="0" w:space="0" w:color="auto"/>
                  </w:divBdr>
                  <w:divsChild>
                    <w:div w:id="331379575">
                      <w:marLeft w:val="0"/>
                      <w:marRight w:val="0"/>
                      <w:marTop w:val="0"/>
                      <w:marBottom w:val="0"/>
                      <w:divBdr>
                        <w:top w:val="none" w:sz="0" w:space="0" w:color="auto"/>
                        <w:left w:val="none" w:sz="0" w:space="0" w:color="auto"/>
                        <w:bottom w:val="none" w:sz="0" w:space="0" w:color="auto"/>
                        <w:right w:val="none" w:sz="0" w:space="0" w:color="auto"/>
                      </w:divBdr>
                    </w:div>
                  </w:divsChild>
                </w:div>
                <w:div w:id="1096707472">
                  <w:marLeft w:val="0"/>
                  <w:marRight w:val="0"/>
                  <w:marTop w:val="0"/>
                  <w:marBottom w:val="0"/>
                  <w:divBdr>
                    <w:top w:val="none" w:sz="0" w:space="0" w:color="auto"/>
                    <w:left w:val="none" w:sz="0" w:space="0" w:color="auto"/>
                    <w:bottom w:val="none" w:sz="0" w:space="0" w:color="auto"/>
                    <w:right w:val="none" w:sz="0" w:space="0" w:color="auto"/>
                  </w:divBdr>
                  <w:divsChild>
                    <w:div w:id="956529200">
                      <w:marLeft w:val="0"/>
                      <w:marRight w:val="0"/>
                      <w:marTop w:val="0"/>
                      <w:marBottom w:val="0"/>
                      <w:divBdr>
                        <w:top w:val="none" w:sz="0" w:space="0" w:color="auto"/>
                        <w:left w:val="none" w:sz="0" w:space="0" w:color="auto"/>
                        <w:bottom w:val="none" w:sz="0" w:space="0" w:color="auto"/>
                        <w:right w:val="none" w:sz="0" w:space="0" w:color="auto"/>
                      </w:divBdr>
                    </w:div>
                  </w:divsChild>
                </w:div>
                <w:div w:id="1959335608">
                  <w:marLeft w:val="0"/>
                  <w:marRight w:val="0"/>
                  <w:marTop w:val="0"/>
                  <w:marBottom w:val="0"/>
                  <w:divBdr>
                    <w:top w:val="none" w:sz="0" w:space="0" w:color="auto"/>
                    <w:left w:val="none" w:sz="0" w:space="0" w:color="auto"/>
                    <w:bottom w:val="none" w:sz="0" w:space="0" w:color="auto"/>
                    <w:right w:val="none" w:sz="0" w:space="0" w:color="auto"/>
                  </w:divBdr>
                  <w:divsChild>
                    <w:div w:id="1159494327">
                      <w:marLeft w:val="0"/>
                      <w:marRight w:val="0"/>
                      <w:marTop w:val="0"/>
                      <w:marBottom w:val="0"/>
                      <w:divBdr>
                        <w:top w:val="none" w:sz="0" w:space="0" w:color="auto"/>
                        <w:left w:val="none" w:sz="0" w:space="0" w:color="auto"/>
                        <w:bottom w:val="none" w:sz="0" w:space="0" w:color="auto"/>
                        <w:right w:val="none" w:sz="0" w:space="0" w:color="auto"/>
                      </w:divBdr>
                    </w:div>
                  </w:divsChild>
                </w:div>
                <w:div w:id="27146393">
                  <w:marLeft w:val="0"/>
                  <w:marRight w:val="0"/>
                  <w:marTop w:val="0"/>
                  <w:marBottom w:val="0"/>
                  <w:divBdr>
                    <w:top w:val="none" w:sz="0" w:space="0" w:color="auto"/>
                    <w:left w:val="none" w:sz="0" w:space="0" w:color="auto"/>
                    <w:bottom w:val="none" w:sz="0" w:space="0" w:color="auto"/>
                    <w:right w:val="none" w:sz="0" w:space="0" w:color="auto"/>
                  </w:divBdr>
                  <w:divsChild>
                    <w:div w:id="685248403">
                      <w:marLeft w:val="0"/>
                      <w:marRight w:val="0"/>
                      <w:marTop w:val="0"/>
                      <w:marBottom w:val="0"/>
                      <w:divBdr>
                        <w:top w:val="none" w:sz="0" w:space="0" w:color="auto"/>
                        <w:left w:val="none" w:sz="0" w:space="0" w:color="auto"/>
                        <w:bottom w:val="none" w:sz="0" w:space="0" w:color="auto"/>
                        <w:right w:val="none" w:sz="0" w:space="0" w:color="auto"/>
                      </w:divBdr>
                    </w:div>
                  </w:divsChild>
                </w:div>
                <w:div w:id="1359503488">
                  <w:marLeft w:val="0"/>
                  <w:marRight w:val="0"/>
                  <w:marTop w:val="0"/>
                  <w:marBottom w:val="0"/>
                  <w:divBdr>
                    <w:top w:val="none" w:sz="0" w:space="0" w:color="auto"/>
                    <w:left w:val="none" w:sz="0" w:space="0" w:color="auto"/>
                    <w:bottom w:val="none" w:sz="0" w:space="0" w:color="auto"/>
                    <w:right w:val="none" w:sz="0" w:space="0" w:color="auto"/>
                  </w:divBdr>
                  <w:divsChild>
                    <w:div w:id="1367370224">
                      <w:marLeft w:val="0"/>
                      <w:marRight w:val="0"/>
                      <w:marTop w:val="0"/>
                      <w:marBottom w:val="0"/>
                      <w:divBdr>
                        <w:top w:val="none" w:sz="0" w:space="0" w:color="auto"/>
                        <w:left w:val="none" w:sz="0" w:space="0" w:color="auto"/>
                        <w:bottom w:val="none" w:sz="0" w:space="0" w:color="auto"/>
                        <w:right w:val="none" w:sz="0" w:space="0" w:color="auto"/>
                      </w:divBdr>
                    </w:div>
                    <w:div w:id="831217432">
                      <w:marLeft w:val="0"/>
                      <w:marRight w:val="0"/>
                      <w:marTop w:val="0"/>
                      <w:marBottom w:val="0"/>
                      <w:divBdr>
                        <w:top w:val="none" w:sz="0" w:space="0" w:color="auto"/>
                        <w:left w:val="none" w:sz="0" w:space="0" w:color="auto"/>
                        <w:bottom w:val="none" w:sz="0" w:space="0" w:color="auto"/>
                        <w:right w:val="none" w:sz="0" w:space="0" w:color="auto"/>
                      </w:divBdr>
                    </w:div>
                  </w:divsChild>
                </w:div>
                <w:div w:id="1616055613">
                  <w:marLeft w:val="0"/>
                  <w:marRight w:val="0"/>
                  <w:marTop w:val="0"/>
                  <w:marBottom w:val="0"/>
                  <w:divBdr>
                    <w:top w:val="none" w:sz="0" w:space="0" w:color="auto"/>
                    <w:left w:val="none" w:sz="0" w:space="0" w:color="auto"/>
                    <w:bottom w:val="none" w:sz="0" w:space="0" w:color="auto"/>
                    <w:right w:val="none" w:sz="0" w:space="0" w:color="auto"/>
                  </w:divBdr>
                  <w:divsChild>
                    <w:div w:id="653459695">
                      <w:marLeft w:val="0"/>
                      <w:marRight w:val="0"/>
                      <w:marTop w:val="0"/>
                      <w:marBottom w:val="0"/>
                      <w:divBdr>
                        <w:top w:val="none" w:sz="0" w:space="0" w:color="auto"/>
                        <w:left w:val="none" w:sz="0" w:space="0" w:color="auto"/>
                        <w:bottom w:val="none" w:sz="0" w:space="0" w:color="auto"/>
                        <w:right w:val="none" w:sz="0" w:space="0" w:color="auto"/>
                      </w:divBdr>
                    </w:div>
                  </w:divsChild>
                </w:div>
                <w:div w:id="1176504885">
                  <w:marLeft w:val="0"/>
                  <w:marRight w:val="0"/>
                  <w:marTop w:val="0"/>
                  <w:marBottom w:val="0"/>
                  <w:divBdr>
                    <w:top w:val="none" w:sz="0" w:space="0" w:color="auto"/>
                    <w:left w:val="none" w:sz="0" w:space="0" w:color="auto"/>
                    <w:bottom w:val="none" w:sz="0" w:space="0" w:color="auto"/>
                    <w:right w:val="none" w:sz="0" w:space="0" w:color="auto"/>
                  </w:divBdr>
                  <w:divsChild>
                    <w:div w:id="1517883768">
                      <w:marLeft w:val="0"/>
                      <w:marRight w:val="0"/>
                      <w:marTop w:val="0"/>
                      <w:marBottom w:val="0"/>
                      <w:divBdr>
                        <w:top w:val="none" w:sz="0" w:space="0" w:color="auto"/>
                        <w:left w:val="none" w:sz="0" w:space="0" w:color="auto"/>
                        <w:bottom w:val="none" w:sz="0" w:space="0" w:color="auto"/>
                        <w:right w:val="none" w:sz="0" w:space="0" w:color="auto"/>
                      </w:divBdr>
                    </w:div>
                  </w:divsChild>
                </w:div>
                <w:div w:id="1345933677">
                  <w:marLeft w:val="0"/>
                  <w:marRight w:val="0"/>
                  <w:marTop w:val="0"/>
                  <w:marBottom w:val="0"/>
                  <w:divBdr>
                    <w:top w:val="none" w:sz="0" w:space="0" w:color="auto"/>
                    <w:left w:val="none" w:sz="0" w:space="0" w:color="auto"/>
                    <w:bottom w:val="none" w:sz="0" w:space="0" w:color="auto"/>
                    <w:right w:val="none" w:sz="0" w:space="0" w:color="auto"/>
                  </w:divBdr>
                  <w:divsChild>
                    <w:div w:id="742993772">
                      <w:marLeft w:val="0"/>
                      <w:marRight w:val="0"/>
                      <w:marTop w:val="0"/>
                      <w:marBottom w:val="0"/>
                      <w:divBdr>
                        <w:top w:val="none" w:sz="0" w:space="0" w:color="auto"/>
                        <w:left w:val="none" w:sz="0" w:space="0" w:color="auto"/>
                        <w:bottom w:val="none" w:sz="0" w:space="0" w:color="auto"/>
                        <w:right w:val="none" w:sz="0" w:space="0" w:color="auto"/>
                      </w:divBdr>
                    </w:div>
                  </w:divsChild>
                </w:div>
                <w:div w:id="1448616918">
                  <w:marLeft w:val="0"/>
                  <w:marRight w:val="0"/>
                  <w:marTop w:val="0"/>
                  <w:marBottom w:val="0"/>
                  <w:divBdr>
                    <w:top w:val="none" w:sz="0" w:space="0" w:color="auto"/>
                    <w:left w:val="none" w:sz="0" w:space="0" w:color="auto"/>
                    <w:bottom w:val="none" w:sz="0" w:space="0" w:color="auto"/>
                    <w:right w:val="none" w:sz="0" w:space="0" w:color="auto"/>
                  </w:divBdr>
                  <w:divsChild>
                    <w:div w:id="1793984358">
                      <w:marLeft w:val="0"/>
                      <w:marRight w:val="0"/>
                      <w:marTop w:val="0"/>
                      <w:marBottom w:val="0"/>
                      <w:divBdr>
                        <w:top w:val="none" w:sz="0" w:space="0" w:color="auto"/>
                        <w:left w:val="none" w:sz="0" w:space="0" w:color="auto"/>
                        <w:bottom w:val="none" w:sz="0" w:space="0" w:color="auto"/>
                        <w:right w:val="none" w:sz="0" w:space="0" w:color="auto"/>
                      </w:divBdr>
                    </w:div>
                  </w:divsChild>
                </w:div>
                <w:div w:id="13726616">
                  <w:marLeft w:val="0"/>
                  <w:marRight w:val="0"/>
                  <w:marTop w:val="0"/>
                  <w:marBottom w:val="0"/>
                  <w:divBdr>
                    <w:top w:val="none" w:sz="0" w:space="0" w:color="auto"/>
                    <w:left w:val="none" w:sz="0" w:space="0" w:color="auto"/>
                    <w:bottom w:val="none" w:sz="0" w:space="0" w:color="auto"/>
                    <w:right w:val="none" w:sz="0" w:space="0" w:color="auto"/>
                  </w:divBdr>
                  <w:divsChild>
                    <w:div w:id="1668240106">
                      <w:marLeft w:val="0"/>
                      <w:marRight w:val="0"/>
                      <w:marTop w:val="0"/>
                      <w:marBottom w:val="0"/>
                      <w:divBdr>
                        <w:top w:val="none" w:sz="0" w:space="0" w:color="auto"/>
                        <w:left w:val="none" w:sz="0" w:space="0" w:color="auto"/>
                        <w:bottom w:val="none" w:sz="0" w:space="0" w:color="auto"/>
                        <w:right w:val="none" w:sz="0" w:space="0" w:color="auto"/>
                      </w:divBdr>
                    </w:div>
                  </w:divsChild>
                </w:div>
                <w:div w:id="1600215725">
                  <w:marLeft w:val="0"/>
                  <w:marRight w:val="0"/>
                  <w:marTop w:val="0"/>
                  <w:marBottom w:val="0"/>
                  <w:divBdr>
                    <w:top w:val="none" w:sz="0" w:space="0" w:color="auto"/>
                    <w:left w:val="none" w:sz="0" w:space="0" w:color="auto"/>
                    <w:bottom w:val="none" w:sz="0" w:space="0" w:color="auto"/>
                    <w:right w:val="none" w:sz="0" w:space="0" w:color="auto"/>
                  </w:divBdr>
                  <w:divsChild>
                    <w:div w:id="643506317">
                      <w:marLeft w:val="0"/>
                      <w:marRight w:val="0"/>
                      <w:marTop w:val="0"/>
                      <w:marBottom w:val="0"/>
                      <w:divBdr>
                        <w:top w:val="none" w:sz="0" w:space="0" w:color="auto"/>
                        <w:left w:val="none" w:sz="0" w:space="0" w:color="auto"/>
                        <w:bottom w:val="none" w:sz="0" w:space="0" w:color="auto"/>
                        <w:right w:val="none" w:sz="0" w:space="0" w:color="auto"/>
                      </w:divBdr>
                    </w:div>
                  </w:divsChild>
                </w:div>
                <w:div w:id="555701381">
                  <w:marLeft w:val="0"/>
                  <w:marRight w:val="0"/>
                  <w:marTop w:val="0"/>
                  <w:marBottom w:val="0"/>
                  <w:divBdr>
                    <w:top w:val="none" w:sz="0" w:space="0" w:color="auto"/>
                    <w:left w:val="none" w:sz="0" w:space="0" w:color="auto"/>
                    <w:bottom w:val="none" w:sz="0" w:space="0" w:color="auto"/>
                    <w:right w:val="none" w:sz="0" w:space="0" w:color="auto"/>
                  </w:divBdr>
                  <w:divsChild>
                    <w:div w:id="816654880">
                      <w:marLeft w:val="0"/>
                      <w:marRight w:val="0"/>
                      <w:marTop w:val="0"/>
                      <w:marBottom w:val="0"/>
                      <w:divBdr>
                        <w:top w:val="none" w:sz="0" w:space="0" w:color="auto"/>
                        <w:left w:val="none" w:sz="0" w:space="0" w:color="auto"/>
                        <w:bottom w:val="none" w:sz="0" w:space="0" w:color="auto"/>
                        <w:right w:val="none" w:sz="0" w:space="0" w:color="auto"/>
                      </w:divBdr>
                    </w:div>
                  </w:divsChild>
                </w:div>
                <w:div w:id="1637485096">
                  <w:marLeft w:val="0"/>
                  <w:marRight w:val="0"/>
                  <w:marTop w:val="0"/>
                  <w:marBottom w:val="0"/>
                  <w:divBdr>
                    <w:top w:val="none" w:sz="0" w:space="0" w:color="auto"/>
                    <w:left w:val="none" w:sz="0" w:space="0" w:color="auto"/>
                    <w:bottom w:val="none" w:sz="0" w:space="0" w:color="auto"/>
                    <w:right w:val="none" w:sz="0" w:space="0" w:color="auto"/>
                  </w:divBdr>
                  <w:divsChild>
                    <w:div w:id="75439088">
                      <w:marLeft w:val="0"/>
                      <w:marRight w:val="0"/>
                      <w:marTop w:val="0"/>
                      <w:marBottom w:val="0"/>
                      <w:divBdr>
                        <w:top w:val="none" w:sz="0" w:space="0" w:color="auto"/>
                        <w:left w:val="none" w:sz="0" w:space="0" w:color="auto"/>
                        <w:bottom w:val="none" w:sz="0" w:space="0" w:color="auto"/>
                        <w:right w:val="none" w:sz="0" w:space="0" w:color="auto"/>
                      </w:divBdr>
                    </w:div>
                  </w:divsChild>
                </w:div>
                <w:div w:id="2023168918">
                  <w:marLeft w:val="0"/>
                  <w:marRight w:val="0"/>
                  <w:marTop w:val="0"/>
                  <w:marBottom w:val="0"/>
                  <w:divBdr>
                    <w:top w:val="none" w:sz="0" w:space="0" w:color="auto"/>
                    <w:left w:val="none" w:sz="0" w:space="0" w:color="auto"/>
                    <w:bottom w:val="none" w:sz="0" w:space="0" w:color="auto"/>
                    <w:right w:val="none" w:sz="0" w:space="0" w:color="auto"/>
                  </w:divBdr>
                  <w:divsChild>
                    <w:div w:id="589897546">
                      <w:marLeft w:val="0"/>
                      <w:marRight w:val="0"/>
                      <w:marTop w:val="0"/>
                      <w:marBottom w:val="0"/>
                      <w:divBdr>
                        <w:top w:val="none" w:sz="0" w:space="0" w:color="auto"/>
                        <w:left w:val="none" w:sz="0" w:space="0" w:color="auto"/>
                        <w:bottom w:val="none" w:sz="0" w:space="0" w:color="auto"/>
                        <w:right w:val="none" w:sz="0" w:space="0" w:color="auto"/>
                      </w:divBdr>
                    </w:div>
                  </w:divsChild>
                </w:div>
                <w:div w:id="384839063">
                  <w:marLeft w:val="0"/>
                  <w:marRight w:val="0"/>
                  <w:marTop w:val="0"/>
                  <w:marBottom w:val="0"/>
                  <w:divBdr>
                    <w:top w:val="none" w:sz="0" w:space="0" w:color="auto"/>
                    <w:left w:val="none" w:sz="0" w:space="0" w:color="auto"/>
                    <w:bottom w:val="none" w:sz="0" w:space="0" w:color="auto"/>
                    <w:right w:val="none" w:sz="0" w:space="0" w:color="auto"/>
                  </w:divBdr>
                  <w:divsChild>
                    <w:div w:id="1674793603">
                      <w:marLeft w:val="0"/>
                      <w:marRight w:val="0"/>
                      <w:marTop w:val="0"/>
                      <w:marBottom w:val="0"/>
                      <w:divBdr>
                        <w:top w:val="none" w:sz="0" w:space="0" w:color="auto"/>
                        <w:left w:val="none" w:sz="0" w:space="0" w:color="auto"/>
                        <w:bottom w:val="none" w:sz="0" w:space="0" w:color="auto"/>
                        <w:right w:val="none" w:sz="0" w:space="0" w:color="auto"/>
                      </w:divBdr>
                    </w:div>
                  </w:divsChild>
                </w:div>
                <w:div w:id="93326498">
                  <w:marLeft w:val="0"/>
                  <w:marRight w:val="0"/>
                  <w:marTop w:val="0"/>
                  <w:marBottom w:val="0"/>
                  <w:divBdr>
                    <w:top w:val="none" w:sz="0" w:space="0" w:color="auto"/>
                    <w:left w:val="none" w:sz="0" w:space="0" w:color="auto"/>
                    <w:bottom w:val="none" w:sz="0" w:space="0" w:color="auto"/>
                    <w:right w:val="none" w:sz="0" w:space="0" w:color="auto"/>
                  </w:divBdr>
                  <w:divsChild>
                    <w:div w:id="3120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27733">
          <w:marLeft w:val="0"/>
          <w:marRight w:val="0"/>
          <w:marTop w:val="0"/>
          <w:marBottom w:val="0"/>
          <w:divBdr>
            <w:top w:val="none" w:sz="0" w:space="0" w:color="auto"/>
            <w:left w:val="none" w:sz="0" w:space="0" w:color="auto"/>
            <w:bottom w:val="none" w:sz="0" w:space="0" w:color="auto"/>
            <w:right w:val="none" w:sz="0" w:space="0" w:color="auto"/>
          </w:divBdr>
        </w:div>
        <w:div w:id="1775205590">
          <w:marLeft w:val="0"/>
          <w:marRight w:val="0"/>
          <w:marTop w:val="0"/>
          <w:marBottom w:val="0"/>
          <w:divBdr>
            <w:top w:val="none" w:sz="0" w:space="0" w:color="auto"/>
            <w:left w:val="none" w:sz="0" w:space="0" w:color="auto"/>
            <w:bottom w:val="none" w:sz="0" w:space="0" w:color="auto"/>
            <w:right w:val="none" w:sz="0" w:space="0" w:color="auto"/>
          </w:divBdr>
        </w:div>
        <w:div w:id="1055809676">
          <w:marLeft w:val="0"/>
          <w:marRight w:val="0"/>
          <w:marTop w:val="0"/>
          <w:marBottom w:val="0"/>
          <w:divBdr>
            <w:top w:val="none" w:sz="0" w:space="0" w:color="auto"/>
            <w:left w:val="none" w:sz="0" w:space="0" w:color="auto"/>
            <w:bottom w:val="none" w:sz="0" w:space="0" w:color="auto"/>
            <w:right w:val="none" w:sz="0" w:space="0" w:color="auto"/>
          </w:divBdr>
        </w:div>
        <w:div w:id="1009336350">
          <w:marLeft w:val="0"/>
          <w:marRight w:val="0"/>
          <w:marTop w:val="0"/>
          <w:marBottom w:val="0"/>
          <w:divBdr>
            <w:top w:val="none" w:sz="0" w:space="0" w:color="auto"/>
            <w:left w:val="none" w:sz="0" w:space="0" w:color="auto"/>
            <w:bottom w:val="none" w:sz="0" w:space="0" w:color="auto"/>
            <w:right w:val="none" w:sz="0" w:space="0" w:color="auto"/>
          </w:divBdr>
          <w:divsChild>
            <w:div w:id="798494672">
              <w:marLeft w:val="-75"/>
              <w:marRight w:val="0"/>
              <w:marTop w:val="30"/>
              <w:marBottom w:val="30"/>
              <w:divBdr>
                <w:top w:val="none" w:sz="0" w:space="0" w:color="auto"/>
                <w:left w:val="none" w:sz="0" w:space="0" w:color="auto"/>
                <w:bottom w:val="none" w:sz="0" w:space="0" w:color="auto"/>
                <w:right w:val="none" w:sz="0" w:space="0" w:color="auto"/>
              </w:divBdr>
              <w:divsChild>
                <w:div w:id="64181103">
                  <w:marLeft w:val="0"/>
                  <w:marRight w:val="0"/>
                  <w:marTop w:val="0"/>
                  <w:marBottom w:val="0"/>
                  <w:divBdr>
                    <w:top w:val="none" w:sz="0" w:space="0" w:color="auto"/>
                    <w:left w:val="none" w:sz="0" w:space="0" w:color="auto"/>
                    <w:bottom w:val="none" w:sz="0" w:space="0" w:color="auto"/>
                    <w:right w:val="none" w:sz="0" w:space="0" w:color="auto"/>
                  </w:divBdr>
                  <w:divsChild>
                    <w:div w:id="74086966">
                      <w:marLeft w:val="0"/>
                      <w:marRight w:val="0"/>
                      <w:marTop w:val="0"/>
                      <w:marBottom w:val="0"/>
                      <w:divBdr>
                        <w:top w:val="none" w:sz="0" w:space="0" w:color="auto"/>
                        <w:left w:val="none" w:sz="0" w:space="0" w:color="auto"/>
                        <w:bottom w:val="none" w:sz="0" w:space="0" w:color="auto"/>
                        <w:right w:val="none" w:sz="0" w:space="0" w:color="auto"/>
                      </w:divBdr>
                    </w:div>
                  </w:divsChild>
                </w:div>
                <w:div w:id="1125004796">
                  <w:marLeft w:val="0"/>
                  <w:marRight w:val="0"/>
                  <w:marTop w:val="0"/>
                  <w:marBottom w:val="0"/>
                  <w:divBdr>
                    <w:top w:val="none" w:sz="0" w:space="0" w:color="auto"/>
                    <w:left w:val="none" w:sz="0" w:space="0" w:color="auto"/>
                    <w:bottom w:val="none" w:sz="0" w:space="0" w:color="auto"/>
                    <w:right w:val="none" w:sz="0" w:space="0" w:color="auto"/>
                  </w:divBdr>
                  <w:divsChild>
                    <w:div w:id="1961064752">
                      <w:marLeft w:val="0"/>
                      <w:marRight w:val="0"/>
                      <w:marTop w:val="0"/>
                      <w:marBottom w:val="0"/>
                      <w:divBdr>
                        <w:top w:val="none" w:sz="0" w:space="0" w:color="auto"/>
                        <w:left w:val="none" w:sz="0" w:space="0" w:color="auto"/>
                        <w:bottom w:val="none" w:sz="0" w:space="0" w:color="auto"/>
                        <w:right w:val="none" w:sz="0" w:space="0" w:color="auto"/>
                      </w:divBdr>
                    </w:div>
                  </w:divsChild>
                </w:div>
                <w:div w:id="1240095777">
                  <w:marLeft w:val="0"/>
                  <w:marRight w:val="0"/>
                  <w:marTop w:val="0"/>
                  <w:marBottom w:val="0"/>
                  <w:divBdr>
                    <w:top w:val="none" w:sz="0" w:space="0" w:color="auto"/>
                    <w:left w:val="none" w:sz="0" w:space="0" w:color="auto"/>
                    <w:bottom w:val="none" w:sz="0" w:space="0" w:color="auto"/>
                    <w:right w:val="none" w:sz="0" w:space="0" w:color="auto"/>
                  </w:divBdr>
                  <w:divsChild>
                    <w:div w:id="408692200">
                      <w:marLeft w:val="0"/>
                      <w:marRight w:val="0"/>
                      <w:marTop w:val="0"/>
                      <w:marBottom w:val="0"/>
                      <w:divBdr>
                        <w:top w:val="none" w:sz="0" w:space="0" w:color="auto"/>
                        <w:left w:val="none" w:sz="0" w:space="0" w:color="auto"/>
                        <w:bottom w:val="none" w:sz="0" w:space="0" w:color="auto"/>
                        <w:right w:val="none" w:sz="0" w:space="0" w:color="auto"/>
                      </w:divBdr>
                    </w:div>
                  </w:divsChild>
                </w:div>
                <w:div w:id="115492163">
                  <w:marLeft w:val="0"/>
                  <w:marRight w:val="0"/>
                  <w:marTop w:val="0"/>
                  <w:marBottom w:val="0"/>
                  <w:divBdr>
                    <w:top w:val="none" w:sz="0" w:space="0" w:color="auto"/>
                    <w:left w:val="none" w:sz="0" w:space="0" w:color="auto"/>
                    <w:bottom w:val="none" w:sz="0" w:space="0" w:color="auto"/>
                    <w:right w:val="none" w:sz="0" w:space="0" w:color="auto"/>
                  </w:divBdr>
                  <w:divsChild>
                    <w:div w:id="275991711">
                      <w:marLeft w:val="0"/>
                      <w:marRight w:val="0"/>
                      <w:marTop w:val="0"/>
                      <w:marBottom w:val="0"/>
                      <w:divBdr>
                        <w:top w:val="none" w:sz="0" w:space="0" w:color="auto"/>
                        <w:left w:val="none" w:sz="0" w:space="0" w:color="auto"/>
                        <w:bottom w:val="none" w:sz="0" w:space="0" w:color="auto"/>
                        <w:right w:val="none" w:sz="0" w:space="0" w:color="auto"/>
                      </w:divBdr>
                    </w:div>
                  </w:divsChild>
                </w:div>
                <w:div w:id="2133396240">
                  <w:marLeft w:val="0"/>
                  <w:marRight w:val="0"/>
                  <w:marTop w:val="0"/>
                  <w:marBottom w:val="0"/>
                  <w:divBdr>
                    <w:top w:val="none" w:sz="0" w:space="0" w:color="auto"/>
                    <w:left w:val="none" w:sz="0" w:space="0" w:color="auto"/>
                    <w:bottom w:val="none" w:sz="0" w:space="0" w:color="auto"/>
                    <w:right w:val="none" w:sz="0" w:space="0" w:color="auto"/>
                  </w:divBdr>
                  <w:divsChild>
                    <w:div w:id="1063408509">
                      <w:marLeft w:val="0"/>
                      <w:marRight w:val="0"/>
                      <w:marTop w:val="0"/>
                      <w:marBottom w:val="0"/>
                      <w:divBdr>
                        <w:top w:val="none" w:sz="0" w:space="0" w:color="auto"/>
                        <w:left w:val="none" w:sz="0" w:space="0" w:color="auto"/>
                        <w:bottom w:val="none" w:sz="0" w:space="0" w:color="auto"/>
                        <w:right w:val="none" w:sz="0" w:space="0" w:color="auto"/>
                      </w:divBdr>
                    </w:div>
                  </w:divsChild>
                </w:div>
                <w:div w:id="1069573104">
                  <w:marLeft w:val="0"/>
                  <w:marRight w:val="0"/>
                  <w:marTop w:val="0"/>
                  <w:marBottom w:val="0"/>
                  <w:divBdr>
                    <w:top w:val="none" w:sz="0" w:space="0" w:color="auto"/>
                    <w:left w:val="none" w:sz="0" w:space="0" w:color="auto"/>
                    <w:bottom w:val="none" w:sz="0" w:space="0" w:color="auto"/>
                    <w:right w:val="none" w:sz="0" w:space="0" w:color="auto"/>
                  </w:divBdr>
                  <w:divsChild>
                    <w:div w:id="1582062186">
                      <w:marLeft w:val="0"/>
                      <w:marRight w:val="0"/>
                      <w:marTop w:val="0"/>
                      <w:marBottom w:val="0"/>
                      <w:divBdr>
                        <w:top w:val="none" w:sz="0" w:space="0" w:color="auto"/>
                        <w:left w:val="none" w:sz="0" w:space="0" w:color="auto"/>
                        <w:bottom w:val="none" w:sz="0" w:space="0" w:color="auto"/>
                        <w:right w:val="none" w:sz="0" w:space="0" w:color="auto"/>
                      </w:divBdr>
                    </w:div>
                  </w:divsChild>
                </w:div>
                <w:div w:id="1377201055">
                  <w:marLeft w:val="0"/>
                  <w:marRight w:val="0"/>
                  <w:marTop w:val="0"/>
                  <w:marBottom w:val="0"/>
                  <w:divBdr>
                    <w:top w:val="none" w:sz="0" w:space="0" w:color="auto"/>
                    <w:left w:val="none" w:sz="0" w:space="0" w:color="auto"/>
                    <w:bottom w:val="none" w:sz="0" w:space="0" w:color="auto"/>
                    <w:right w:val="none" w:sz="0" w:space="0" w:color="auto"/>
                  </w:divBdr>
                  <w:divsChild>
                    <w:div w:id="422990203">
                      <w:marLeft w:val="0"/>
                      <w:marRight w:val="0"/>
                      <w:marTop w:val="0"/>
                      <w:marBottom w:val="0"/>
                      <w:divBdr>
                        <w:top w:val="none" w:sz="0" w:space="0" w:color="auto"/>
                        <w:left w:val="none" w:sz="0" w:space="0" w:color="auto"/>
                        <w:bottom w:val="none" w:sz="0" w:space="0" w:color="auto"/>
                        <w:right w:val="none" w:sz="0" w:space="0" w:color="auto"/>
                      </w:divBdr>
                    </w:div>
                    <w:div w:id="1880388611">
                      <w:marLeft w:val="0"/>
                      <w:marRight w:val="0"/>
                      <w:marTop w:val="0"/>
                      <w:marBottom w:val="0"/>
                      <w:divBdr>
                        <w:top w:val="none" w:sz="0" w:space="0" w:color="auto"/>
                        <w:left w:val="none" w:sz="0" w:space="0" w:color="auto"/>
                        <w:bottom w:val="none" w:sz="0" w:space="0" w:color="auto"/>
                        <w:right w:val="none" w:sz="0" w:space="0" w:color="auto"/>
                      </w:divBdr>
                    </w:div>
                  </w:divsChild>
                </w:div>
                <w:div w:id="734664916">
                  <w:marLeft w:val="0"/>
                  <w:marRight w:val="0"/>
                  <w:marTop w:val="0"/>
                  <w:marBottom w:val="0"/>
                  <w:divBdr>
                    <w:top w:val="none" w:sz="0" w:space="0" w:color="auto"/>
                    <w:left w:val="none" w:sz="0" w:space="0" w:color="auto"/>
                    <w:bottom w:val="none" w:sz="0" w:space="0" w:color="auto"/>
                    <w:right w:val="none" w:sz="0" w:space="0" w:color="auto"/>
                  </w:divBdr>
                  <w:divsChild>
                    <w:div w:id="1490751086">
                      <w:marLeft w:val="0"/>
                      <w:marRight w:val="0"/>
                      <w:marTop w:val="0"/>
                      <w:marBottom w:val="0"/>
                      <w:divBdr>
                        <w:top w:val="none" w:sz="0" w:space="0" w:color="auto"/>
                        <w:left w:val="none" w:sz="0" w:space="0" w:color="auto"/>
                        <w:bottom w:val="none" w:sz="0" w:space="0" w:color="auto"/>
                        <w:right w:val="none" w:sz="0" w:space="0" w:color="auto"/>
                      </w:divBdr>
                    </w:div>
                  </w:divsChild>
                </w:div>
                <w:div w:id="198518728">
                  <w:marLeft w:val="0"/>
                  <w:marRight w:val="0"/>
                  <w:marTop w:val="0"/>
                  <w:marBottom w:val="0"/>
                  <w:divBdr>
                    <w:top w:val="none" w:sz="0" w:space="0" w:color="auto"/>
                    <w:left w:val="none" w:sz="0" w:space="0" w:color="auto"/>
                    <w:bottom w:val="none" w:sz="0" w:space="0" w:color="auto"/>
                    <w:right w:val="none" w:sz="0" w:space="0" w:color="auto"/>
                  </w:divBdr>
                  <w:divsChild>
                    <w:div w:id="295569152">
                      <w:marLeft w:val="0"/>
                      <w:marRight w:val="0"/>
                      <w:marTop w:val="0"/>
                      <w:marBottom w:val="0"/>
                      <w:divBdr>
                        <w:top w:val="none" w:sz="0" w:space="0" w:color="auto"/>
                        <w:left w:val="none" w:sz="0" w:space="0" w:color="auto"/>
                        <w:bottom w:val="none" w:sz="0" w:space="0" w:color="auto"/>
                        <w:right w:val="none" w:sz="0" w:space="0" w:color="auto"/>
                      </w:divBdr>
                    </w:div>
                  </w:divsChild>
                </w:div>
                <w:div w:id="1593246481">
                  <w:marLeft w:val="0"/>
                  <w:marRight w:val="0"/>
                  <w:marTop w:val="0"/>
                  <w:marBottom w:val="0"/>
                  <w:divBdr>
                    <w:top w:val="none" w:sz="0" w:space="0" w:color="auto"/>
                    <w:left w:val="none" w:sz="0" w:space="0" w:color="auto"/>
                    <w:bottom w:val="none" w:sz="0" w:space="0" w:color="auto"/>
                    <w:right w:val="none" w:sz="0" w:space="0" w:color="auto"/>
                  </w:divBdr>
                  <w:divsChild>
                    <w:div w:id="777214961">
                      <w:marLeft w:val="0"/>
                      <w:marRight w:val="0"/>
                      <w:marTop w:val="0"/>
                      <w:marBottom w:val="0"/>
                      <w:divBdr>
                        <w:top w:val="none" w:sz="0" w:space="0" w:color="auto"/>
                        <w:left w:val="none" w:sz="0" w:space="0" w:color="auto"/>
                        <w:bottom w:val="none" w:sz="0" w:space="0" w:color="auto"/>
                        <w:right w:val="none" w:sz="0" w:space="0" w:color="auto"/>
                      </w:divBdr>
                    </w:div>
                  </w:divsChild>
                </w:div>
                <w:div w:id="1109471250">
                  <w:marLeft w:val="0"/>
                  <w:marRight w:val="0"/>
                  <w:marTop w:val="0"/>
                  <w:marBottom w:val="0"/>
                  <w:divBdr>
                    <w:top w:val="none" w:sz="0" w:space="0" w:color="auto"/>
                    <w:left w:val="none" w:sz="0" w:space="0" w:color="auto"/>
                    <w:bottom w:val="none" w:sz="0" w:space="0" w:color="auto"/>
                    <w:right w:val="none" w:sz="0" w:space="0" w:color="auto"/>
                  </w:divBdr>
                  <w:divsChild>
                    <w:div w:id="887960698">
                      <w:marLeft w:val="0"/>
                      <w:marRight w:val="0"/>
                      <w:marTop w:val="0"/>
                      <w:marBottom w:val="0"/>
                      <w:divBdr>
                        <w:top w:val="none" w:sz="0" w:space="0" w:color="auto"/>
                        <w:left w:val="none" w:sz="0" w:space="0" w:color="auto"/>
                        <w:bottom w:val="none" w:sz="0" w:space="0" w:color="auto"/>
                        <w:right w:val="none" w:sz="0" w:space="0" w:color="auto"/>
                      </w:divBdr>
                    </w:div>
                  </w:divsChild>
                </w:div>
                <w:div w:id="57291431">
                  <w:marLeft w:val="0"/>
                  <w:marRight w:val="0"/>
                  <w:marTop w:val="0"/>
                  <w:marBottom w:val="0"/>
                  <w:divBdr>
                    <w:top w:val="none" w:sz="0" w:space="0" w:color="auto"/>
                    <w:left w:val="none" w:sz="0" w:space="0" w:color="auto"/>
                    <w:bottom w:val="none" w:sz="0" w:space="0" w:color="auto"/>
                    <w:right w:val="none" w:sz="0" w:space="0" w:color="auto"/>
                  </w:divBdr>
                  <w:divsChild>
                    <w:div w:id="1227956857">
                      <w:marLeft w:val="0"/>
                      <w:marRight w:val="0"/>
                      <w:marTop w:val="0"/>
                      <w:marBottom w:val="0"/>
                      <w:divBdr>
                        <w:top w:val="none" w:sz="0" w:space="0" w:color="auto"/>
                        <w:left w:val="none" w:sz="0" w:space="0" w:color="auto"/>
                        <w:bottom w:val="none" w:sz="0" w:space="0" w:color="auto"/>
                        <w:right w:val="none" w:sz="0" w:space="0" w:color="auto"/>
                      </w:divBdr>
                    </w:div>
                  </w:divsChild>
                </w:div>
                <w:div w:id="1821384140">
                  <w:marLeft w:val="0"/>
                  <w:marRight w:val="0"/>
                  <w:marTop w:val="0"/>
                  <w:marBottom w:val="0"/>
                  <w:divBdr>
                    <w:top w:val="none" w:sz="0" w:space="0" w:color="auto"/>
                    <w:left w:val="none" w:sz="0" w:space="0" w:color="auto"/>
                    <w:bottom w:val="none" w:sz="0" w:space="0" w:color="auto"/>
                    <w:right w:val="none" w:sz="0" w:space="0" w:color="auto"/>
                  </w:divBdr>
                  <w:divsChild>
                    <w:div w:id="1013873235">
                      <w:marLeft w:val="0"/>
                      <w:marRight w:val="0"/>
                      <w:marTop w:val="0"/>
                      <w:marBottom w:val="0"/>
                      <w:divBdr>
                        <w:top w:val="none" w:sz="0" w:space="0" w:color="auto"/>
                        <w:left w:val="none" w:sz="0" w:space="0" w:color="auto"/>
                        <w:bottom w:val="none" w:sz="0" w:space="0" w:color="auto"/>
                        <w:right w:val="none" w:sz="0" w:space="0" w:color="auto"/>
                      </w:divBdr>
                    </w:div>
                    <w:div w:id="1956011474">
                      <w:marLeft w:val="0"/>
                      <w:marRight w:val="0"/>
                      <w:marTop w:val="0"/>
                      <w:marBottom w:val="0"/>
                      <w:divBdr>
                        <w:top w:val="none" w:sz="0" w:space="0" w:color="auto"/>
                        <w:left w:val="none" w:sz="0" w:space="0" w:color="auto"/>
                        <w:bottom w:val="none" w:sz="0" w:space="0" w:color="auto"/>
                        <w:right w:val="none" w:sz="0" w:space="0" w:color="auto"/>
                      </w:divBdr>
                    </w:div>
                  </w:divsChild>
                </w:div>
                <w:div w:id="1472793162">
                  <w:marLeft w:val="0"/>
                  <w:marRight w:val="0"/>
                  <w:marTop w:val="0"/>
                  <w:marBottom w:val="0"/>
                  <w:divBdr>
                    <w:top w:val="none" w:sz="0" w:space="0" w:color="auto"/>
                    <w:left w:val="none" w:sz="0" w:space="0" w:color="auto"/>
                    <w:bottom w:val="none" w:sz="0" w:space="0" w:color="auto"/>
                    <w:right w:val="none" w:sz="0" w:space="0" w:color="auto"/>
                  </w:divBdr>
                  <w:divsChild>
                    <w:div w:id="609554669">
                      <w:marLeft w:val="0"/>
                      <w:marRight w:val="0"/>
                      <w:marTop w:val="0"/>
                      <w:marBottom w:val="0"/>
                      <w:divBdr>
                        <w:top w:val="none" w:sz="0" w:space="0" w:color="auto"/>
                        <w:left w:val="none" w:sz="0" w:space="0" w:color="auto"/>
                        <w:bottom w:val="none" w:sz="0" w:space="0" w:color="auto"/>
                        <w:right w:val="none" w:sz="0" w:space="0" w:color="auto"/>
                      </w:divBdr>
                    </w:div>
                  </w:divsChild>
                </w:div>
                <w:div w:id="601456553">
                  <w:marLeft w:val="0"/>
                  <w:marRight w:val="0"/>
                  <w:marTop w:val="0"/>
                  <w:marBottom w:val="0"/>
                  <w:divBdr>
                    <w:top w:val="none" w:sz="0" w:space="0" w:color="auto"/>
                    <w:left w:val="none" w:sz="0" w:space="0" w:color="auto"/>
                    <w:bottom w:val="none" w:sz="0" w:space="0" w:color="auto"/>
                    <w:right w:val="none" w:sz="0" w:space="0" w:color="auto"/>
                  </w:divBdr>
                  <w:divsChild>
                    <w:div w:id="858927979">
                      <w:marLeft w:val="0"/>
                      <w:marRight w:val="0"/>
                      <w:marTop w:val="0"/>
                      <w:marBottom w:val="0"/>
                      <w:divBdr>
                        <w:top w:val="none" w:sz="0" w:space="0" w:color="auto"/>
                        <w:left w:val="none" w:sz="0" w:space="0" w:color="auto"/>
                        <w:bottom w:val="none" w:sz="0" w:space="0" w:color="auto"/>
                        <w:right w:val="none" w:sz="0" w:space="0" w:color="auto"/>
                      </w:divBdr>
                    </w:div>
                  </w:divsChild>
                </w:div>
                <w:div w:id="1637299995">
                  <w:marLeft w:val="0"/>
                  <w:marRight w:val="0"/>
                  <w:marTop w:val="0"/>
                  <w:marBottom w:val="0"/>
                  <w:divBdr>
                    <w:top w:val="none" w:sz="0" w:space="0" w:color="auto"/>
                    <w:left w:val="none" w:sz="0" w:space="0" w:color="auto"/>
                    <w:bottom w:val="none" w:sz="0" w:space="0" w:color="auto"/>
                    <w:right w:val="none" w:sz="0" w:space="0" w:color="auto"/>
                  </w:divBdr>
                  <w:divsChild>
                    <w:div w:id="811210836">
                      <w:marLeft w:val="0"/>
                      <w:marRight w:val="0"/>
                      <w:marTop w:val="0"/>
                      <w:marBottom w:val="0"/>
                      <w:divBdr>
                        <w:top w:val="none" w:sz="0" w:space="0" w:color="auto"/>
                        <w:left w:val="none" w:sz="0" w:space="0" w:color="auto"/>
                        <w:bottom w:val="none" w:sz="0" w:space="0" w:color="auto"/>
                        <w:right w:val="none" w:sz="0" w:space="0" w:color="auto"/>
                      </w:divBdr>
                    </w:div>
                  </w:divsChild>
                </w:div>
                <w:div w:id="613102386">
                  <w:marLeft w:val="0"/>
                  <w:marRight w:val="0"/>
                  <w:marTop w:val="0"/>
                  <w:marBottom w:val="0"/>
                  <w:divBdr>
                    <w:top w:val="none" w:sz="0" w:space="0" w:color="auto"/>
                    <w:left w:val="none" w:sz="0" w:space="0" w:color="auto"/>
                    <w:bottom w:val="none" w:sz="0" w:space="0" w:color="auto"/>
                    <w:right w:val="none" w:sz="0" w:space="0" w:color="auto"/>
                  </w:divBdr>
                  <w:divsChild>
                    <w:div w:id="839544657">
                      <w:marLeft w:val="0"/>
                      <w:marRight w:val="0"/>
                      <w:marTop w:val="0"/>
                      <w:marBottom w:val="0"/>
                      <w:divBdr>
                        <w:top w:val="none" w:sz="0" w:space="0" w:color="auto"/>
                        <w:left w:val="none" w:sz="0" w:space="0" w:color="auto"/>
                        <w:bottom w:val="none" w:sz="0" w:space="0" w:color="auto"/>
                        <w:right w:val="none" w:sz="0" w:space="0" w:color="auto"/>
                      </w:divBdr>
                    </w:div>
                  </w:divsChild>
                </w:div>
                <w:div w:id="237592779">
                  <w:marLeft w:val="0"/>
                  <w:marRight w:val="0"/>
                  <w:marTop w:val="0"/>
                  <w:marBottom w:val="0"/>
                  <w:divBdr>
                    <w:top w:val="none" w:sz="0" w:space="0" w:color="auto"/>
                    <w:left w:val="none" w:sz="0" w:space="0" w:color="auto"/>
                    <w:bottom w:val="none" w:sz="0" w:space="0" w:color="auto"/>
                    <w:right w:val="none" w:sz="0" w:space="0" w:color="auto"/>
                  </w:divBdr>
                  <w:divsChild>
                    <w:div w:id="2261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50238">
          <w:marLeft w:val="0"/>
          <w:marRight w:val="0"/>
          <w:marTop w:val="0"/>
          <w:marBottom w:val="0"/>
          <w:divBdr>
            <w:top w:val="none" w:sz="0" w:space="0" w:color="auto"/>
            <w:left w:val="none" w:sz="0" w:space="0" w:color="auto"/>
            <w:bottom w:val="none" w:sz="0" w:space="0" w:color="auto"/>
            <w:right w:val="none" w:sz="0" w:space="0" w:color="auto"/>
          </w:divBdr>
        </w:div>
        <w:div w:id="499851528">
          <w:marLeft w:val="0"/>
          <w:marRight w:val="0"/>
          <w:marTop w:val="0"/>
          <w:marBottom w:val="0"/>
          <w:divBdr>
            <w:top w:val="none" w:sz="0" w:space="0" w:color="auto"/>
            <w:left w:val="none" w:sz="0" w:space="0" w:color="auto"/>
            <w:bottom w:val="none" w:sz="0" w:space="0" w:color="auto"/>
            <w:right w:val="none" w:sz="0" w:space="0" w:color="auto"/>
          </w:divBdr>
        </w:div>
        <w:div w:id="1028798817">
          <w:marLeft w:val="0"/>
          <w:marRight w:val="0"/>
          <w:marTop w:val="0"/>
          <w:marBottom w:val="0"/>
          <w:divBdr>
            <w:top w:val="none" w:sz="0" w:space="0" w:color="auto"/>
            <w:left w:val="none" w:sz="0" w:space="0" w:color="auto"/>
            <w:bottom w:val="none" w:sz="0" w:space="0" w:color="auto"/>
            <w:right w:val="none" w:sz="0" w:space="0" w:color="auto"/>
          </w:divBdr>
        </w:div>
        <w:div w:id="969630934">
          <w:marLeft w:val="0"/>
          <w:marRight w:val="0"/>
          <w:marTop w:val="0"/>
          <w:marBottom w:val="0"/>
          <w:divBdr>
            <w:top w:val="none" w:sz="0" w:space="0" w:color="auto"/>
            <w:left w:val="none" w:sz="0" w:space="0" w:color="auto"/>
            <w:bottom w:val="none" w:sz="0" w:space="0" w:color="auto"/>
            <w:right w:val="none" w:sz="0" w:space="0" w:color="auto"/>
          </w:divBdr>
          <w:divsChild>
            <w:div w:id="730081711">
              <w:marLeft w:val="-75"/>
              <w:marRight w:val="0"/>
              <w:marTop w:val="30"/>
              <w:marBottom w:val="30"/>
              <w:divBdr>
                <w:top w:val="none" w:sz="0" w:space="0" w:color="auto"/>
                <w:left w:val="none" w:sz="0" w:space="0" w:color="auto"/>
                <w:bottom w:val="none" w:sz="0" w:space="0" w:color="auto"/>
                <w:right w:val="none" w:sz="0" w:space="0" w:color="auto"/>
              </w:divBdr>
              <w:divsChild>
                <w:div w:id="1258907773">
                  <w:marLeft w:val="0"/>
                  <w:marRight w:val="0"/>
                  <w:marTop w:val="0"/>
                  <w:marBottom w:val="0"/>
                  <w:divBdr>
                    <w:top w:val="none" w:sz="0" w:space="0" w:color="auto"/>
                    <w:left w:val="none" w:sz="0" w:space="0" w:color="auto"/>
                    <w:bottom w:val="none" w:sz="0" w:space="0" w:color="auto"/>
                    <w:right w:val="none" w:sz="0" w:space="0" w:color="auto"/>
                  </w:divBdr>
                  <w:divsChild>
                    <w:div w:id="1323387604">
                      <w:marLeft w:val="0"/>
                      <w:marRight w:val="0"/>
                      <w:marTop w:val="0"/>
                      <w:marBottom w:val="0"/>
                      <w:divBdr>
                        <w:top w:val="none" w:sz="0" w:space="0" w:color="auto"/>
                        <w:left w:val="none" w:sz="0" w:space="0" w:color="auto"/>
                        <w:bottom w:val="none" w:sz="0" w:space="0" w:color="auto"/>
                        <w:right w:val="none" w:sz="0" w:space="0" w:color="auto"/>
                      </w:divBdr>
                    </w:div>
                  </w:divsChild>
                </w:div>
                <w:div w:id="401173075">
                  <w:marLeft w:val="0"/>
                  <w:marRight w:val="0"/>
                  <w:marTop w:val="0"/>
                  <w:marBottom w:val="0"/>
                  <w:divBdr>
                    <w:top w:val="none" w:sz="0" w:space="0" w:color="auto"/>
                    <w:left w:val="none" w:sz="0" w:space="0" w:color="auto"/>
                    <w:bottom w:val="none" w:sz="0" w:space="0" w:color="auto"/>
                    <w:right w:val="none" w:sz="0" w:space="0" w:color="auto"/>
                  </w:divBdr>
                  <w:divsChild>
                    <w:div w:id="807431069">
                      <w:marLeft w:val="0"/>
                      <w:marRight w:val="0"/>
                      <w:marTop w:val="0"/>
                      <w:marBottom w:val="0"/>
                      <w:divBdr>
                        <w:top w:val="none" w:sz="0" w:space="0" w:color="auto"/>
                        <w:left w:val="none" w:sz="0" w:space="0" w:color="auto"/>
                        <w:bottom w:val="none" w:sz="0" w:space="0" w:color="auto"/>
                        <w:right w:val="none" w:sz="0" w:space="0" w:color="auto"/>
                      </w:divBdr>
                    </w:div>
                  </w:divsChild>
                </w:div>
                <w:div w:id="2040159122">
                  <w:marLeft w:val="0"/>
                  <w:marRight w:val="0"/>
                  <w:marTop w:val="0"/>
                  <w:marBottom w:val="0"/>
                  <w:divBdr>
                    <w:top w:val="none" w:sz="0" w:space="0" w:color="auto"/>
                    <w:left w:val="none" w:sz="0" w:space="0" w:color="auto"/>
                    <w:bottom w:val="none" w:sz="0" w:space="0" w:color="auto"/>
                    <w:right w:val="none" w:sz="0" w:space="0" w:color="auto"/>
                  </w:divBdr>
                  <w:divsChild>
                    <w:div w:id="745691075">
                      <w:marLeft w:val="0"/>
                      <w:marRight w:val="0"/>
                      <w:marTop w:val="0"/>
                      <w:marBottom w:val="0"/>
                      <w:divBdr>
                        <w:top w:val="none" w:sz="0" w:space="0" w:color="auto"/>
                        <w:left w:val="none" w:sz="0" w:space="0" w:color="auto"/>
                        <w:bottom w:val="none" w:sz="0" w:space="0" w:color="auto"/>
                        <w:right w:val="none" w:sz="0" w:space="0" w:color="auto"/>
                      </w:divBdr>
                    </w:div>
                  </w:divsChild>
                </w:div>
                <w:div w:id="2131197638">
                  <w:marLeft w:val="0"/>
                  <w:marRight w:val="0"/>
                  <w:marTop w:val="0"/>
                  <w:marBottom w:val="0"/>
                  <w:divBdr>
                    <w:top w:val="none" w:sz="0" w:space="0" w:color="auto"/>
                    <w:left w:val="none" w:sz="0" w:space="0" w:color="auto"/>
                    <w:bottom w:val="none" w:sz="0" w:space="0" w:color="auto"/>
                    <w:right w:val="none" w:sz="0" w:space="0" w:color="auto"/>
                  </w:divBdr>
                  <w:divsChild>
                    <w:div w:id="384523694">
                      <w:marLeft w:val="0"/>
                      <w:marRight w:val="0"/>
                      <w:marTop w:val="0"/>
                      <w:marBottom w:val="0"/>
                      <w:divBdr>
                        <w:top w:val="none" w:sz="0" w:space="0" w:color="auto"/>
                        <w:left w:val="none" w:sz="0" w:space="0" w:color="auto"/>
                        <w:bottom w:val="none" w:sz="0" w:space="0" w:color="auto"/>
                        <w:right w:val="none" w:sz="0" w:space="0" w:color="auto"/>
                      </w:divBdr>
                    </w:div>
                  </w:divsChild>
                </w:div>
                <w:div w:id="614752630">
                  <w:marLeft w:val="0"/>
                  <w:marRight w:val="0"/>
                  <w:marTop w:val="0"/>
                  <w:marBottom w:val="0"/>
                  <w:divBdr>
                    <w:top w:val="none" w:sz="0" w:space="0" w:color="auto"/>
                    <w:left w:val="none" w:sz="0" w:space="0" w:color="auto"/>
                    <w:bottom w:val="none" w:sz="0" w:space="0" w:color="auto"/>
                    <w:right w:val="none" w:sz="0" w:space="0" w:color="auto"/>
                  </w:divBdr>
                  <w:divsChild>
                    <w:div w:id="370031391">
                      <w:marLeft w:val="0"/>
                      <w:marRight w:val="0"/>
                      <w:marTop w:val="0"/>
                      <w:marBottom w:val="0"/>
                      <w:divBdr>
                        <w:top w:val="none" w:sz="0" w:space="0" w:color="auto"/>
                        <w:left w:val="none" w:sz="0" w:space="0" w:color="auto"/>
                        <w:bottom w:val="none" w:sz="0" w:space="0" w:color="auto"/>
                        <w:right w:val="none" w:sz="0" w:space="0" w:color="auto"/>
                      </w:divBdr>
                    </w:div>
                  </w:divsChild>
                </w:div>
                <w:div w:id="2131780637">
                  <w:marLeft w:val="0"/>
                  <w:marRight w:val="0"/>
                  <w:marTop w:val="0"/>
                  <w:marBottom w:val="0"/>
                  <w:divBdr>
                    <w:top w:val="none" w:sz="0" w:space="0" w:color="auto"/>
                    <w:left w:val="none" w:sz="0" w:space="0" w:color="auto"/>
                    <w:bottom w:val="none" w:sz="0" w:space="0" w:color="auto"/>
                    <w:right w:val="none" w:sz="0" w:space="0" w:color="auto"/>
                  </w:divBdr>
                  <w:divsChild>
                    <w:div w:id="2115401973">
                      <w:marLeft w:val="0"/>
                      <w:marRight w:val="0"/>
                      <w:marTop w:val="0"/>
                      <w:marBottom w:val="0"/>
                      <w:divBdr>
                        <w:top w:val="none" w:sz="0" w:space="0" w:color="auto"/>
                        <w:left w:val="none" w:sz="0" w:space="0" w:color="auto"/>
                        <w:bottom w:val="none" w:sz="0" w:space="0" w:color="auto"/>
                        <w:right w:val="none" w:sz="0" w:space="0" w:color="auto"/>
                      </w:divBdr>
                    </w:div>
                  </w:divsChild>
                </w:div>
                <w:div w:id="447938979">
                  <w:marLeft w:val="0"/>
                  <w:marRight w:val="0"/>
                  <w:marTop w:val="0"/>
                  <w:marBottom w:val="0"/>
                  <w:divBdr>
                    <w:top w:val="none" w:sz="0" w:space="0" w:color="auto"/>
                    <w:left w:val="none" w:sz="0" w:space="0" w:color="auto"/>
                    <w:bottom w:val="none" w:sz="0" w:space="0" w:color="auto"/>
                    <w:right w:val="none" w:sz="0" w:space="0" w:color="auto"/>
                  </w:divBdr>
                  <w:divsChild>
                    <w:div w:id="1084954643">
                      <w:marLeft w:val="0"/>
                      <w:marRight w:val="0"/>
                      <w:marTop w:val="0"/>
                      <w:marBottom w:val="0"/>
                      <w:divBdr>
                        <w:top w:val="none" w:sz="0" w:space="0" w:color="auto"/>
                        <w:left w:val="none" w:sz="0" w:space="0" w:color="auto"/>
                        <w:bottom w:val="none" w:sz="0" w:space="0" w:color="auto"/>
                        <w:right w:val="none" w:sz="0" w:space="0" w:color="auto"/>
                      </w:divBdr>
                    </w:div>
                  </w:divsChild>
                </w:div>
                <w:div w:id="2099936211">
                  <w:marLeft w:val="0"/>
                  <w:marRight w:val="0"/>
                  <w:marTop w:val="0"/>
                  <w:marBottom w:val="0"/>
                  <w:divBdr>
                    <w:top w:val="none" w:sz="0" w:space="0" w:color="auto"/>
                    <w:left w:val="none" w:sz="0" w:space="0" w:color="auto"/>
                    <w:bottom w:val="none" w:sz="0" w:space="0" w:color="auto"/>
                    <w:right w:val="none" w:sz="0" w:space="0" w:color="auto"/>
                  </w:divBdr>
                  <w:divsChild>
                    <w:div w:id="1103262508">
                      <w:marLeft w:val="0"/>
                      <w:marRight w:val="0"/>
                      <w:marTop w:val="0"/>
                      <w:marBottom w:val="0"/>
                      <w:divBdr>
                        <w:top w:val="none" w:sz="0" w:space="0" w:color="auto"/>
                        <w:left w:val="none" w:sz="0" w:space="0" w:color="auto"/>
                        <w:bottom w:val="none" w:sz="0" w:space="0" w:color="auto"/>
                        <w:right w:val="none" w:sz="0" w:space="0" w:color="auto"/>
                      </w:divBdr>
                    </w:div>
                  </w:divsChild>
                </w:div>
                <w:div w:id="1183784270">
                  <w:marLeft w:val="0"/>
                  <w:marRight w:val="0"/>
                  <w:marTop w:val="0"/>
                  <w:marBottom w:val="0"/>
                  <w:divBdr>
                    <w:top w:val="none" w:sz="0" w:space="0" w:color="auto"/>
                    <w:left w:val="none" w:sz="0" w:space="0" w:color="auto"/>
                    <w:bottom w:val="none" w:sz="0" w:space="0" w:color="auto"/>
                    <w:right w:val="none" w:sz="0" w:space="0" w:color="auto"/>
                  </w:divBdr>
                  <w:divsChild>
                    <w:div w:id="68234261">
                      <w:marLeft w:val="0"/>
                      <w:marRight w:val="0"/>
                      <w:marTop w:val="0"/>
                      <w:marBottom w:val="0"/>
                      <w:divBdr>
                        <w:top w:val="none" w:sz="0" w:space="0" w:color="auto"/>
                        <w:left w:val="none" w:sz="0" w:space="0" w:color="auto"/>
                        <w:bottom w:val="none" w:sz="0" w:space="0" w:color="auto"/>
                        <w:right w:val="none" w:sz="0" w:space="0" w:color="auto"/>
                      </w:divBdr>
                    </w:div>
                  </w:divsChild>
                </w:div>
                <w:div w:id="735319258">
                  <w:marLeft w:val="0"/>
                  <w:marRight w:val="0"/>
                  <w:marTop w:val="0"/>
                  <w:marBottom w:val="0"/>
                  <w:divBdr>
                    <w:top w:val="none" w:sz="0" w:space="0" w:color="auto"/>
                    <w:left w:val="none" w:sz="0" w:space="0" w:color="auto"/>
                    <w:bottom w:val="none" w:sz="0" w:space="0" w:color="auto"/>
                    <w:right w:val="none" w:sz="0" w:space="0" w:color="auto"/>
                  </w:divBdr>
                  <w:divsChild>
                    <w:div w:id="1397969129">
                      <w:marLeft w:val="0"/>
                      <w:marRight w:val="0"/>
                      <w:marTop w:val="0"/>
                      <w:marBottom w:val="0"/>
                      <w:divBdr>
                        <w:top w:val="none" w:sz="0" w:space="0" w:color="auto"/>
                        <w:left w:val="none" w:sz="0" w:space="0" w:color="auto"/>
                        <w:bottom w:val="none" w:sz="0" w:space="0" w:color="auto"/>
                        <w:right w:val="none" w:sz="0" w:space="0" w:color="auto"/>
                      </w:divBdr>
                    </w:div>
                  </w:divsChild>
                </w:div>
                <w:div w:id="1435976517">
                  <w:marLeft w:val="0"/>
                  <w:marRight w:val="0"/>
                  <w:marTop w:val="0"/>
                  <w:marBottom w:val="0"/>
                  <w:divBdr>
                    <w:top w:val="none" w:sz="0" w:space="0" w:color="auto"/>
                    <w:left w:val="none" w:sz="0" w:space="0" w:color="auto"/>
                    <w:bottom w:val="none" w:sz="0" w:space="0" w:color="auto"/>
                    <w:right w:val="none" w:sz="0" w:space="0" w:color="auto"/>
                  </w:divBdr>
                  <w:divsChild>
                    <w:div w:id="22756642">
                      <w:marLeft w:val="0"/>
                      <w:marRight w:val="0"/>
                      <w:marTop w:val="0"/>
                      <w:marBottom w:val="0"/>
                      <w:divBdr>
                        <w:top w:val="none" w:sz="0" w:space="0" w:color="auto"/>
                        <w:left w:val="none" w:sz="0" w:space="0" w:color="auto"/>
                        <w:bottom w:val="none" w:sz="0" w:space="0" w:color="auto"/>
                        <w:right w:val="none" w:sz="0" w:space="0" w:color="auto"/>
                      </w:divBdr>
                    </w:div>
                  </w:divsChild>
                </w:div>
                <w:div w:id="432751813">
                  <w:marLeft w:val="0"/>
                  <w:marRight w:val="0"/>
                  <w:marTop w:val="0"/>
                  <w:marBottom w:val="0"/>
                  <w:divBdr>
                    <w:top w:val="none" w:sz="0" w:space="0" w:color="auto"/>
                    <w:left w:val="none" w:sz="0" w:space="0" w:color="auto"/>
                    <w:bottom w:val="none" w:sz="0" w:space="0" w:color="auto"/>
                    <w:right w:val="none" w:sz="0" w:space="0" w:color="auto"/>
                  </w:divBdr>
                  <w:divsChild>
                    <w:div w:id="1350527261">
                      <w:marLeft w:val="0"/>
                      <w:marRight w:val="0"/>
                      <w:marTop w:val="0"/>
                      <w:marBottom w:val="0"/>
                      <w:divBdr>
                        <w:top w:val="none" w:sz="0" w:space="0" w:color="auto"/>
                        <w:left w:val="none" w:sz="0" w:space="0" w:color="auto"/>
                        <w:bottom w:val="none" w:sz="0" w:space="0" w:color="auto"/>
                        <w:right w:val="none" w:sz="0" w:space="0" w:color="auto"/>
                      </w:divBdr>
                    </w:div>
                  </w:divsChild>
                </w:div>
                <w:div w:id="616835168">
                  <w:marLeft w:val="0"/>
                  <w:marRight w:val="0"/>
                  <w:marTop w:val="0"/>
                  <w:marBottom w:val="0"/>
                  <w:divBdr>
                    <w:top w:val="none" w:sz="0" w:space="0" w:color="auto"/>
                    <w:left w:val="none" w:sz="0" w:space="0" w:color="auto"/>
                    <w:bottom w:val="none" w:sz="0" w:space="0" w:color="auto"/>
                    <w:right w:val="none" w:sz="0" w:space="0" w:color="auto"/>
                  </w:divBdr>
                  <w:divsChild>
                    <w:div w:id="1700741846">
                      <w:marLeft w:val="0"/>
                      <w:marRight w:val="0"/>
                      <w:marTop w:val="0"/>
                      <w:marBottom w:val="0"/>
                      <w:divBdr>
                        <w:top w:val="none" w:sz="0" w:space="0" w:color="auto"/>
                        <w:left w:val="none" w:sz="0" w:space="0" w:color="auto"/>
                        <w:bottom w:val="none" w:sz="0" w:space="0" w:color="auto"/>
                        <w:right w:val="none" w:sz="0" w:space="0" w:color="auto"/>
                      </w:divBdr>
                    </w:div>
                  </w:divsChild>
                </w:div>
                <w:div w:id="2122452245">
                  <w:marLeft w:val="0"/>
                  <w:marRight w:val="0"/>
                  <w:marTop w:val="0"/>
                  <w:marBottom w:val="0"/>
                  <w:divBdr>
                    <w:top w:val="none" w:sz="0" w:space="0" w:color="auto"/>
                    <w:left w:val="none" w:sz="0" w:space="0" w:color="auto"/>
                    <w:bottom w:val="none" w:sz="0" w:space="0" w:color="auto"/>
                    <w:right w:val="none" w:sz="0" w:space="0" w:color="auto"/>
                  </w:divBdr>
                  <w:divsChild>
                    <w:div w:id="2072578659">
                      <w:marLeft w:val="0"/>
                      <w:marRight w:val="0"/>
                      <w:marTop w:val="0"/>
                      <w:marBottom w:val="0"/>
                      <w:divBdr>
                        <w:top w:val="none" w:sz="0" w:space="0" w:color="auto"/>
                        <w:left w:val="none" w:sz="0" w:space="0" w:color="auto"/>
                        <w:bottom w:val="none" w:sz="0" w:space="0" w:color="auto"/>
                        <w:right w:val="none" w:sz="0" w:space="0" w:color="auto"/>
                      </w:divBdr>
                    </w:div>
                  </w:divsChild>
                </w:div>
                <w:div w:id="1991013166">
                  <w:marLeft w:val="0"/>
                  <w:marRight w:val="0"/>
                  <w:marTop w:val="0"/>
                  <w:marBottom w:val="0"/>
                  <w:divBdr>
                    <w:top w:val="none" w:sz="0" w:space="0" w:color="auto"/>
                    <w:left w:val="none" w:sz="0" w:space="0" w:color="auto"/>
                    <w:bottom w:val="none" w:sz="0" w:space="0" w:color="auto"/>
                    <w:right w:val="none" w:sz="0" w:space="0" w:color="auto"/>
                  </w:divBdr>
                  <w:divsChild>
                    <w:div w:id="1972175822">
                      <w:marLeft w:val="0"/>
                      <w:marRight w:val="0"/>
                      <w:marTop w:val="0"/>
                      <w:marBottom w:val="0"/>
                      <w:divBdr>
                        <w:top w:val="none" w:sz="0" w:space="0" w:color="auto"/>
                        <w:left w:val="none" w:sz="0" w:space="0" w:color="auto"/>
                        <w:bottom w:val="none" w:sz="0" w:space="0" w:color="auto"/>
                        <w:right w:val="none" w:sz="0" w:space="0" w:color="auto"/>
                      </w:divBdr>
                    </w:div>
                  </w:divsChild>
                </w:div>
                <w:div w:id="1722248235">
                  <w:marLeft w:val="0"/>
                  <w:marRight w:val="0"/>
                  <w:marTop w:val="0"/>
                  <w:marBottom w:val="0"/>
                  <w:divBdr>
                    <w:top w:val="none" w:sz="0" w:space="0" w:color="auto"/>
                    <w:left w:val="none" w:sz="0" w:space="0" w:color="auto"/>
                    <w:bottom w:val="none" w:sz="0" w:space="0" w:color="auto"/>
                    <w:right w:val="none" w:sz="0" w:space="0" w:color="auto"/>
                  </w:divBdr>
                  <w:divsChild>
                    <w:div w:id="1472822994">
                      <w:marLeft w:val="0"/>
                      <w:marRight w:val="0"/>
                      <w:marTop w:val="0"/>
                      <w:marBottom w:val="0"/>
                      <w:divBdr>
                        <w:top w:val="none" w:sz="0" w:space="0" w:color="auto"/>
                        <w:left w:val="none" w:sz="0" w:space="0" w:color="auto"/>
                        <w:bottom w:val="none" w:sz="0" w:space="0" w:color="auto"/>
                        <w:right w:val="none" w:sz="0" w:space="0" w:color="auto"/>
                      </w:divBdr>
                    </w:div>
                  </w:divsChild>
                </w:div>
                <w:div w:id="112408871">
                  <w:marLeft w:val="0"/>
                  <w:marRight w:val="0"/>
                  <w:marTop w:val="0"/>
                  <w:marBottom w:val="0"/>
                  <w:divBdr>
                    <w:top w:val="none" w:sz="0" w:space="0" w:color="auto"/>
                    <w:left w:val="none" w:sz="0" w:space="0" w:color="auto"/>
                    <w:bottom w:val="none" w:sz="0" w:space="0" w:color="auto"/>
                    <w:right w:val="none" w:sz="0" w:space="0" w:color="auto"/>
                  </w:divBdr>
                  <w:divsChild>
                    <w:div w:id="1429496969">
                      <w:marLeft w:val="0"/>
                      <w:marRight w:val="0"/>
                      <w:marTop w:val="0"/>
                      <w:marBottom w:val="0"/>
                      <w:divBdr>
                        <w:top w:val="none" w:sz="0" w:space="0" w:color="auto"/>
                        <w:left w:val="none" w:sz="0" w:space="0" w:color="auto"/>
                        <w:bottom w:val="none" w:sz="0" w:space="0" w:color="auto"/>
                        <w:right w:val="none" w:sz="0" w:space="0" w:color="auto"/>
                      </w:divBdr>
                    </w:div>
                  </w:divsChild>
                </w:div>
                <w:div w:id="285699282">
                  <w:marLeft w:val="0"/>
                  <w:marRight w:val="0"/>
                  <w:marTop w:val="0"/>
                  <w:marBottom w:val="0"/>
                  <w:divBdr>
                    <w:top w:val="none" w:sz="0" w:space="0" w:color="auto"/>
                    <w:left w:val="none" w:sz="0" w:space="0" w:color="auto"/>
                    <w:bottom w:val="none" w:sz="0" w:space="0" w:color="auto"/>
                    <w:right w:val="none" w:sz="0" w:space="0" w:color="auto"/>
                  </w:divBdr>
                  <w:divsChild>
                    <w:div w:id="5195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9485">
          <w:marLeft w:val="0"/>
          <w:marRight w:val="0"/>
          <w:marTop w:val="0"/>
          <w:marBottom w:val="0"/>
          <w:divBdr>
            <w:top w:val="none" w:sz="0" w:space="0" w:color="auto"/>
            <w:left w:val="none" w:sz="0" w:space="0" w:color="auto"/>
            <w:bottom w:val="none" w:sz="0" w:space="0" w:color="auto"/>
            <w:right w:val="none" w:sz="0" w:space="0" w:color="auto"/>
          </w:divBdr>
        </w:div>
        <w:div w:id="1997876955">
          <w:marLeft w:val="0"/>
          <w:marRight w:val="0"/>
          <w:marTop w:val="0"/>
          <w:marBottom w:val="0"/>
          <w:divBdr>
            <w:top w:val="none" w:sz="0" w:space="0" w:color="auto"/>
            <w:left w:val="none" w:sz="0" w:space="0" w:color="auto"/>
            <w:bottom w:val="none" w:sz="0" w:space="0" w:color="auto"/>
            <w:right w:val="none" w:sz="0" w:space="0" w:color="auto"/>
          </w:divBdr>
        </w:div>
        <w:div w:id="1065297775">
          <w:marLeft w:val="0"/>
          <w:marRight w:val="0"/>
          <w:marTop w:val="0"/>
          <w:marBottom w:val="0"/>
          <w:divBdr>
            <w:top w:val="none" w:sz="0" w:space="0" w:color="auto"/>
            <w:left w:val="none" w:sz="0" w:space="0" w:color="auto"/>
            <w:bottom w:val="none" w:sz="0" w:space="0" w:color="auto"/>
            <w:right w:val="none" w:sz="0" w:space="0" w:color="auto"/>
          </w:divBdr>
          <w:divsChild>
            <w:div w:id="487600884">
              <w:marLeft w:val="-75"/>
              <w:marRight w:val="0"/>
              <w:marTop w:val="30"/>
              <w:marBottom w:val="30"/>
              <w:divBdr>
                <w:top w:val="none" w:sz="0" w:space="0" w:color="auto"/>
                <w:left w:val="none" w:sz="0" w:space="0" w:color="auto"/>
                <w:bottom w:val="none" w:sz="0" w:space="0" w:color="auto"/>
                <w:right w:val="none" w:sz="0" w:space="0" w:color="auto"/>
              </w:divBdr>
              <w:divsChild>
                <w:div w:id="1901285958">
                  <w:marLeft w:val="0"/>
                  <w:marRight w:val="0"/>
                  <w:marTop w:val="0"/>
                  <w:marBottom w:val="0"/>
                  <w:divBdr>
                    <w:top w:val="none" w:sz="0" w:space="0" w:color="auto"/>
                    <w:left w:val="none" w:sz="0" w:space="0" w:color="auto"/>
                    <w:bottom w:val="none" w:sz="0" w:space="0" w:color="auto"/>
                    <w:right w:val="none" w:sz="0" w:space="0" w:color="auto"/>
                  </w:divBdr>
                  <w:divsChild>
                    <w:div w:id="580718145">
                      <w:marLeft w:val="0"/>
                      <w:marRight w:val="0"/>
                      <w:marTop w:val="0"/>
                      <w:marBottom w:val="0"/>
                      <w:divBdr>
                        <w:top w:val="none" w:sz="0" w:space="0" w:color="auto"/>
                        <w:left w:val="none" w:sz="0" w:space="0" w:color="auto"/>
                        <w:bottom w:val="none" w:sz="0" w:space="0" w:color="auto"/>
                        <w:right w:val="none" w:sz="0" w:space="0" w:color="auto"/>
                      </w:divBdr>
                    </w:div>
                  </w:divsChild>
                </w:div>
                <w:div w:id="673066737">
                  <w:marLeft w:val="0"/>
                  <w:marRight w:val="0"/>
                  <w:marTop w:val="0"/>
                  <w:marBottom w:val="0"/>
                  <w:divBdr>
                    <w:top w:val="none" w:sz="0" w:space="0" w:color="auto"/>
                    <w:left w:val="none" w:sz="0" w:space="0" w:color="auto"/>
                    <w:bottom w:val="none" w:sz="0" w:space="0" w:color="auto"/>
                    <w:right w:val="none" w:sz="0" w:space="0" w:color="auto"/>
                  </w:divBdr>
                  <w:divsChild>
                    <w:div w:id="1875732825">
                      <w:marLeft w:val="0"/>
                      <w:marRight w:val="0"/>
                      <w:marTop w:val="0"/>
                      <w:marBottom w:val="0"/>
                      <w:divBdr>
                        <w:top w:val="none" w:sz="0" w:space="0" w:color="auto"/>
                        <w:left w:val="none" w:sz="0" w:space="0" w:color="auto"/>
                        <w:bottom w:val="none" w:sz="0" w:space="0" w:color="auto"/>
                        <w:right w:val="none" w:sz="0" w:space="0" w:color="auto"/>
                      </w:divBdr>
                    </w:div>
                  </w:divsChild>
                </w:div>
                <w:div w:id="71246893">
                  <w:marLeft w:val="0"/>
                  <w:marRight w:val="0"/>
                  <w:marTop w:val="0"/>
                  <w:marBottom w:val="0"/>
                  <w:divBdr>
                    <w:top w:val="none" w:sz="0" w:space="0" w:color="auto"/>
                    <w:left w:val="none" w:sz="0" w:space="0" w:color="auto"/>
                    <w:bottom w:val="none" w:sz="0" w:space="0" w:color="auto"/>
                    <w:right w:val="none" w:sz="0" w:space="0" w:color="auto"/>
                  </w:divBdr>
                  <w:divsChild>
                    <w:div w:id="1861701801">
                      <w:marLeft w:val="0"/>
                      <w:marRight w:val="0"/>
                      <w:marTop w:val="0"/>
                      <w:marBottom w:val="0"/>
                      <w:divBdr>
                        <w:top w:val="none" w:sz="0" w:space="0" w:color="auto"/>
                        <w:left w:val="none" w:sz="0" w:space="0" w:color="auto"/>
                        <w:bottom w:val="none" w:sz="0" w:space="0" w:color="auto"/>
                        <w:right w:val="none" w:sz="0" w:space="0" w:color="auto"/>
                      </w:divBdr>
                    </w:div>
                  </w:divsChild>
                </w:div>
                <w:div w:id="1702247735">
                  <w:marLeft w:val="0"/>
                  <w:marRight w:val="0"/>
                  <w:marTop w:val="0"/>
                  <w:marBottom w:val="0"/>
                  <w:divBdr>
                    <w:top w:val="none" w:sz="0" w:space="0" w:color="auto"/>
                    <w:left w:val="none" w:sz="0" w:space="0" w:color="auto"/>
                    <w:bottom w:val="none" w:sz="0" w:space="0" w:color="auto"/>
                    <w:right w:val="none" w:sz="0" w:space="0" w:color="auto"/>
                  </w:divBdr>
                  <w:divsChild>
                    <w:div w:id="1436049421">
                      <w:marLeft w:val="0"/>
                      <w:marRight w:val="0"/>
                      <w:marTop w:val="0"/>
                      <w:marBottom w:val="0"/>
                      <w:divBdr>
                        <w:top w:val="none" w:sz="0" w:space="0" w:color="auto"/>
                        <w:left w:val="none" w:sz="0" w:space="0" w:color="auto"/>
                        <w:bottom w:val="none" w:sz="0" w:space="0" w:color="auto"/>
                        <w:right w:val="none" w:sz="0" w:space="0" w:color="auto"/>
                      </w:divBdr>
                    </w:div>
                  </w:divsChild>
                </w:div>
                <w:div w:id="571089407">
                  <w:marLeft w:val="0"/>
                  <w:marRight w:val="0"/>
                  <w:marTop w:val="0"/>
                  <w:marBottom w:val="0"/>
                  <w:divBdr>
                    <w:top w:val="none" w:sz="0" w:space="0" w:color="auto"/>
                    <w:left w:val="none" w:sz="0" w:space="0" w:color="auto"/>
                    <w:bottom w:val="none" w:sz="0" w:space="0" w:color="auto"/>
                    <w:right w:val="none" w:sz="0" w:space="0" w:color="auto"/>
                  </w:divBdr>
                  <w:divsChild>
                    <w:div w:id="1890725475">
                      <w:marLeft w:val="0"/>
                      <w:marRight w:val="0"/>
                      <w:marTop w:val="0"/>
                      <w:marBottom w:val="0"/>
                      <w:divBdr>
                        <w:top w:val="none" w:sz="0" w:space="0" w:color="auto"/>
                        <w:left w:val="none" w:sz="0" w:space="0" w:color="auto"/>
                        <w:bottom w:val="none" w:sz="0" w:space="0" w:color="auto"/>
                        <w:right w:val="none" w:sz="0" w:space="0" w:color="auto"/>
                      </w:divBdr>
                    </w:div>
                  </w:divsChild>
                </w:div>
                <w:div w:id="1084110943">
                  <w:marLeft w:val="0"/>
                  <w:marRight w:val="0"/>
                  <w:marTop w:val="0"/>
                  <w:marBottom w:val="0"/>
                  <w:divBdr>
                    <w:top w:val="none" w:sz="0" w:space="0" w:color="auto"/>
                    <w:left w:val="none" w:sz="0" w:space="0" w:color="auto"/>
                    <w:bottom w:val="none" w:sz="0" w:space="0" w:color="auto"/>
                    <w:right w:val="none" w:sz="0" w:space="0" w:color="auto"/>
                  </w:divBdr>
                  <w:divsChild>
                    <w:div w:id="1315140931">
                      <w:marLeft w:val="0"/>
                      <w:marRight w:val="0"/>
                      <w:marTop w:val="0"/>
                      <w:marBottom w:val="0"/>
                      <w:divBdr>
                        <w:top w:val="none" w:sz="0" w:space="0" w:color="auto"/>
                        <w:left w:val="none" w:sz="0" w:space="0" w:color="auto"/>
                        <w:bottom w:val="none" w:sz="0" w:space="0" w:color="auto"/>
                        <w:right w:val="none" w:sz="0" w:space="0" w:color="auto"/>
                      </w:divBdr>
                    </w:div>
                  </w:divsChild>
                </w:div>
                <w:div w:id="1154178103">
                  <w:marLeft w:val="0"/>
                  <w:marRight w:val="0"/>
                  <w:marTop w:val="0"/>
                  <w:marBottom w:val="0"/>
                  <w:divBdr>
                    <w:top w:val="none" w:sz="0" w:space="0" w:color="auto"/>
                    <w:left w:val="none" w:sz="0" w:space="0" w:color="auto"/>
                    <w:bottom w:val="none" w:sz="0" w:space="0" w:color="auto"/>
                    <w:right w:val="none" w:sz="0" w:space="0" w:color="auto"/>
                  </w:divBdr>
                  <w:divsChild>
                    <w:div w:id="878057348">
                      <w:marLeft w:val="0"/>
                      <w:marRight w:val="0"/>
                      <w:marTop w:val="0"/>
                      <w:marBottom w:val="0"/>
                      <w:divBdr>
                        <w:top w:val="none" w:sz="0" w:space="0" w:color="auto"/>
                        <w:left w:val="none" w:sz="0" w:space="0" w:color="auto"/>
                        <w:bottom w:val="none" w:sz="0" w:space="0" w:color="auto"/>
                        <w:right w:val="none" w:sz="0" w:space="0" w:color="auto"/>
                      </w:divBdr>
                    </w:div>
                  </w:divsChild>
                </w:div>
                <w:div w:id="623536175">
                  <w:marLeft w:val="0"/>
                  <w:marRight w:val="0"/>
                  <w:marTop w:val="0"/>
                  <w:marBottom w:val="0"/>
                  <w:divBdr>
                    <w:top w:val="none" w:sz="0" w:space="0" w:color="auto"/>
                    <w:left w:val="none" w:sz="0" w:space="0" w:color="auto"/>
                    <w:bottom w:val="none" w:sz="0" w:space="0" w:color="auto"/>
                    <w:right w:val="none" w:sz="0" w:space="0" w:color="auto"/>
                  </w:divBdr>
                  <w:divsChild>
                    <w:div w:id="1289705119">
                      <w:marLeft w:val="0"/>
                      <w:marRight w:val="0"/>
                      <w:marTop w:val="0"/>
                      <w:marBottom w:val="0"/>
                      <w:divBdr>
                        <w:top w:val="none" w:sz="0" w:space="0" w:color="auto"/>
                        <w:left w:val="none" w:sz="0" w:space="0" w:color="auto"/>
                        <w:bottom w:val="none" w:sz="0" w:space="0" w:color="auto"/>
                        <w:right w:val="none" w:sz="0" w:space="0" w:color="auto"/>
                      </w:divBdr>
                    </w:div>
                  </w:divsChild>
                </w:div>
                <w:div w:id="714813049">
                  <w:marLeft w:val="0"/>
                  <w:marRight w:val="0"/>
                  <w:marTop w:val="0"/>
                  <w:marBottom w:val="0"/>
                  <w:divBdr>
                    <w:top w:val="none" w:sz="0" w:space="0" w:color="auto"/>
                    <w:left w:val="none" w:sz="0" w:space="0" w:color="auto"/>
                    <w:bottom w:val="none" w:sz="0" w:space="0" w:color="auto"/>
                    <w:right w:val="none" w:sz="0" w:space="0" w:color="auto"/>
                  </w:divBdr>
                  <w:divsChild>
                    <w:div w:id="168255229">
                      <w:marLeft w:val="0"/>
                      <w:marRight w:val="0"/>
                      <w:marTop w:val="0"/>
                      <w:marBottom w:val="0"/>
                      <w:divBdr>
                        <w:top w:val="none" w:sz="0" w:space="0" w:color="auto"/>
                        <w:left w:val="none" w:sz="0" w:space="0" w:color="auto"/>
                        <w:bottom w:val="none" w:sz="0" w:space="0" w:color="auto"/>
                        <w:right w:val="none" w:sz="0" w:space="0" w:color="auto"/>
                      </w:divBdr>
                    </w:div>
                  </w:divsChild>
                </w:div>
                <w:div w:id="1650670558">
                  <w:marLeft w:val="0"/>
                  <w:marRight w:val="0"/>
                  <w:marTop w:val="0"/>
                  <w:marBottom w:val="0"/>
                  <w:divBdr>
                    <w:top w:val="none" w:sz="0" w:space="0" w:color="auto"/>
                    <w:left w:val="none" w:sz="0" w:space="0" w:color="auto"/>
                    <w:bottom w:val="none" w:sz="0" w:space="0" w:color="auto"/>
                    <w:right w:val="none" w:sz="0" w:space="0" w:color="auto"/>
                  </w:divBdr>
                  <w:divsChild>
                    <w:div w:id="1616407986">
                      <w:marLeft w:val="0"/>
                      <w:marRight w:val="0"/>
                      <w:marTop w:val="0"/>
                      <w:marBottom w:val="0"/>
                      <w:divBdr>
                        <w:top w:val="none" w:sz="0" w:space="0" w:color="auto"/>
                        <w:left w:val="none" w:sz="0" w:space="0" w:color="auto"/>
                        <w:bottom w:val="none" w:sz="0" w:space="0" w:color="auto"/>
                        <w:right w:val="none" w:sz="0" w:space="0" w:color="auto"/>
                      </w:divBdr>
                    </w:div>
                  </w:divsChild>
                </w:div>
                <w:div w:id="1799378214">
                  <w:marLeft w:val="0"/>
                  <w:marRight w:val="0"/>
                  <w:marTop w:val="0"/>
                  <w:marBottom w:val="0"/>
                  <w:divBdr>
                    <w:top w:val="none" w:sz="0" w:space="0" w:color="auto"/>
                    <w:left w:val="none" w:sz="0" w:space="0" w:color="auto"/>
                    <w:bottom w:val="none" w:sz="0" w:space="0" w:color="auto"/>
                    <w:right w:val="none" w:sz="0" w:space="0" w:color="auto"/>
                  </w:divBdr>
                  <w:divsChild>
                    <w:div w:id="1361541955">
                      <w:marLeft w:val="0"/>
                      <w:marRight w:val="0"/>
                      <w:marTop w:val="0"/>
                      <w:marBottom w:val="0"/>
                      <w:divBdr>
                        <w:top w:val="none" w:sz="0" w:space="0" w:color="auto"/>
                        <w:left w:val="none" w:sz="0" w:space="0" w:color="auto"/>
                        <w:bottom w:val="none" w:sz="0" w:space="0" w:color="auto"/>
                        <w:right w:val="none" w:sz="0" w:space="0" w:color="auto"/>
                      </w:divBdr>
                    </w:div>
                  </w:divsChild>
                </w:div>
                <w:div w:id="718093046">
                  <w:marLeft w:val="0"/>
                  <w:marRight w:val="0"/>
                  <w:marTop w:val="0"/>
                  <w:marBottom w:val="0"/>
                  <w:divBdr>
                    <w:top w:val="none" w:sz="0" w:space="0" w:color="auto"/>
                    <w:left w:val="none" w:sz="0" w:space="0" w:color="auto"/>
                    <w:bottom w:val="none" w:sz="0" w:space="0" w:color="auto"/>
                    <w:right w:val="none" w:sz="0" w:space="0" w:color="auto"/>
                  </w:divBdr>
                  <w:divsChild>
                    <w:div w:id="711884193">
                      <w:marLeft w:val="0"/>
                      <w:marRight w:val="0"/>
                      <w:marTop w:val="0"/>
                      <w:marBottom w:val="0"/>
                      <w:divBdr>
                        <w:top w:val="none" w:sz="0" w:space="0" w:color="auto"/>
                        <w:left w:val="none" w:sz="0" w:space="0" w:color="auto"/>
                        <w:bottom w:val="none" w:sz="0" w:space="0" w:color="auto"/>
                        <w:right w:val="none" w:sz="0" w:space="0" w:color="auto"/>
                      </w:divBdr>
                    </w:div>
                  </w:divsChild>
                </w:div>
                <w:div w:id="1826125838">
                  <w:marLeft w:val="0"/>
                  <w:marRight w:val="0"/>
                  <w:marTop w:val="0"/>
                  <w:marBottom w:val="0"/>
                  <w:divBdr>
                    <w:top w:val="none" w:sz="0" w:space="0" w:color="auto"/>
                    <w:left w:val="none" w:sz="0" w:space="0" w:color="auto"/>
                    <w:bottom w:val="none" w:sz="0" w:space="0" w:color="auto"/>
                    <w:right w:val="none" w:sz="0" w:space="0" w:color="auto"/>
                  </w:divBdr>
                  <w:divsChild>
                    <w:div w:id="437528551">
                      <w:marLeft w:val="0"/>
                      <w:marRight w:val="0"/>
                      <w:marTop w:val="0"/>
                      <w:marBottom w:val="0"/>
                      <w:divBdr>
                        <w:top w:val="none" w:sz="0" w:space="0" w:color="auto"/>
                        <w:left w:val="none" w:sz="0" w:space="0" w:color="auto"/>
                        <w:bottom w:val="none" w:sz="0" w:space="0" w:color="auto"/>
                        <w:right w:val="none" w:sz="0" w:space="0" w:color="auto"/>
                      </w:divBdr>
                    </w:div>
                  </w:divsChild>
                </w:div>
                <w:div w:id="1647971155">
                  <w:marLeft w:val="0"/>
                  <w:marRight w:val="0"/>
                  <w:marTop w:val="0"/>
                  <w:marBottom w:val="0"/>
                  <w:divBdr>
                    <w:top w:val="none" w:sz="0" w:space="0" w:color="auto"/>
                    <w:left w:val="none" w:sz="0" w:space="0" w:color="auto"/>
                    <w:bottom w:val="none" w:sz="0" w:space="0" w:color="auto"/>
                    <w:right w:val="none" w:sz="0" w:space="0" w:color="auto"/>
                  </w:divBdr>
                  <w:divsChild>
                    <w:div w:id="1459453022">
                      <w:marLeft w:val="0"/>
                      <w:marRight w:val="0"/>
                      <w:marTop w:val="0"/>
                      <w:marBottom w:val="0"/>
                      <w:divBdr>
                        <w:top w:val="none" w:sz="0" w:space="0" w:color="auto"/>
                        <w:left w:val="none" w:sz="0" w:space="0" w:color="auto"/>
                        <w:bottom w:val="none" w:sz="0" w:space="0" w:color="auto"/>
                        <w:right w:val="none" w:sz="0" w:space="0" w:color="auto"/>
                      </w:divBdr>
                    </w:div>
                  </w:divsChild>
                </w:div>
                <w:div w:id="621497704">
                  <w:marLeft w:val="0"/>
                  <w:marRight w:val="0"/>
                  <w:marTop w:val="0"/>
                  <w:marBottom w:val="0"/>
                  <w:divBdr>
                    <w:top w:val="none" w:sz="0" w:space="0" w:color="auto"/>
                    <w:left w:val="none" w:sz="0" w:space="0" w:color="auto"/>
                    <w:bottom w:val="none" w:sz="0" w:space="0" w:color="auto"/>
                    <w:right w:val="none" w:sz="0" w:space="0" w:color="auto"/>
                  </w:divBdr>
                  <w:divsChild>
                    <w:div w:id="1742294816">
                      <w:marLeft w:val="0"/>
                      <w:marRight w:val="0"/>
                      <w:marTop w:val="0"/>
                      <w:marBottom w:val="0"/>
                      <w:divBdr>
                        <w:top w:val="none" w:sz="0" w:space="0" w:color="auto"/>
                        <w:left w:val="none" w:sz="0" w:space="0" w:color="auto"/>
                        <w:bottom w:val="none" w:sz="0" w:space="0" w:color="auto"/>
                        <w:right w:val="none" w:sz="0" w:space="0" w:color="auto"/>
                      </w:divBdr>
                    </w:div>
                  </w:divsChild>
                </w:div>
                <w:div w:id="1616907380">
                  <w:marLeft w:val="0"/>
                  <w:marRight w:val="0"/>
                  <w:marTop w:val="0"/>
                  <w:marBottom w:val="0"/>
                  <w:divBdr>
                    <w:top w:val="none" w:sz="0" w:space="0" w:color="auto"/>
                    <w:left w:val="none" w:sz="0" w:space="0" w:color="auto"/>
                    <w:bottom w:val="none" w:sz="0" w:space="0" w:color="auto"/>
                    <w:right w:val="none" w:sz="0" w:space="0" w:color="auto"/>
                  </w:divBdr>
                  <w:divsChild>
                    <w:div w:id="772942823">
                      <w:marLeft w:val="0"/>
                      <w:marRight w:val="0"/>
                      <w:marTop w:val="0"/>
                      <w:marBottom w:val="0"/>
                      <w:divBdr>
                        <w:top w:val="none" w:sz="0" w:space="0" w:color="auto"/>
                        <w:left w:val="none" w:sz="0" w:space="0" w:color="auto"/>
                        <w:bottom w:val="none" w:sz="0" w:space="0" w:color="auto"/>
                        <w:right w:val="none" w:sz="0" w:space="0" w:color="auto"/>
                      </w:divBdr>
                    </w:div>
                  </w:divsChild>
                </w:div>
                <w:div w:id="469632809">
                  <w:marLeft w:val="0"/>
                  <w:marRight w:val="0"/>
                  <w:marTop w:val="0"/>
                  <w:marBottom w:val="0"/>
                  <w:divBdr>
                    <w:top w:val="none" w:sz="0" w:space="0" w:color="auto"/>
                    <w:left w:val="none" w:sz="0" w:space="0" w:color="auto"/>
                    <w:bottom w:val="none" w:sz="0" w:space="0" w:color="auto"/>
                    <w:right w:val="none" w:sz="0" w:space="0" w:color="auto"/>
                  </w:divBdr>
                  <w:divsChild>
                    <w:div w:id="1530218758">
                      <w:marLeft w:val="0"/>
                      <w:marRight w:val="0"/>
                      <w:marTop w:val="0"/>
                      <w:marBottom w:val="0"/>
                      <w:divBdr>
                        <w:top w:val="none" w:sz="0" w:space="0" w:color="auto"/>
                        <w:left w:val="none" w:sz="0" w:space="0" w:color="auto"/>
                        <w:bottom w:val="none" w:sz="0" w:space="0" w:color="auto"/>
                        <w:right w:val="none" w:sz="0" w:space="0" w:color="auto"/>
                      </w:divBdr>
                    </w:div>
                  </w:divsChild>
                </w:div>
                <w:div w:id="1416390840">
                  <w:marLeft w:val="0"/>
                  <w:marRight w:val="0"/>
                  <w:marTop w:val="0"/>
                  <w:marBottom w:val="0"/>
                  <w:divBdr>
                    <w:top w:val="none" w:sz="0" w:space="0" w:color="auto"/>
                    <w:left w:val="none" w:sz="0" w:space="0" w:color="auto"/>
                    <w:bottom w:val="none" w:sz="0" w:space="0" w:color="auto"/>
                    <w:right w:val="none" w:sz="0" w:space="0" w:color="auto"/>
                  </w:divBdr>
                  <w:divsChild>
                    <w:div w:id="11868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9008">
          <w:marLeft w:val="0"/>
          <w:marRight w:val="0"/>
          <w:marTop w:val="0"/>
          <w:marBottom w:val="0"/>
          <w:divBdr>
            <w:top w:val="none" w:sz="0" w:space="0" w:color="auto"/>
            <w:left w:val="none" w:sz="0" w:space="0" w:color="auto"/>
            <w:bottom w:val="none" w:sz="0" w:space="0" w:color="auto"/>
            <w:right w:val="none" w:sz="0" w:space="0" w:color="auto"/>
          </w:divBdr>
        </w:div>
        <w:div w:id="1262373899">
          <w:marLeft w:val="0"/>
          <w:marRight w:val="0"/>
          <w:marTop w:val="0"/>
          <w:marBottom w:val="0"/>
          <w:divBdr>
            <w:top w:val="none" w:sz="0" w:space="0" w:color="auto"/>
            <w:left w:val="none" w:sz="0" w:space="0" w:color="auto"/>
            <w:bottom w:val="none" w:sz="0" w:space="0" w:color="auto"/>
            <w:right w:val="none" w:sz="0" w:space="0" w:color="auto"/>
          </w:divBdr>
        </w:div>
      </w:divsChild>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p:properties xmlns:p="http://schemas.microsoft.com/office/2006/metadata/properties" xmlns:xsi="http://www.w3.org/2001/XMLSchema-instance">
  <documentManagement>
    <TaxCatchAll xmlns="e5f4e9e3-1714-4860-8510-4efb9f6633f0" xsi:nil="true"/>
    <lcf76f155ced4ddcb4097134ff3c332f xmlns="4ef69ebd-a3b4-40e8-8ee7-36ccf89602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19" ma:contentTypeDescription="Loo uus dokument" ma:contentTypeScope="" ma:versionID="70a0b55673bd5218f163d78b759c7a43">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8d7ae98c5d5140c8419867d40d264100"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73f604-bc62-4cea-8851-96ff659ab639}"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92CD-2E03-462A-9097-E59E644DC3A3}">
  <ds:schemaRefs>
    <ds:schemaRef ds:uri="http://schemas.openxmlformats.org/officeDocument/2006/bibliography"/>
  </ds:schemaRefs>
</ds:datastoreItem>
</file>

<file path=customXml/itemProps2.xml><?xml version="1.0" encoding="utf-8"?>
<ds:datastoreItem xmlns:ds="http://schemas.openxmlformats.org/officeDocument/2006/customXml" ds:itemID="{8EC386C9-E735-4A0F-8D26-26E7FF819CE0}">
  <ds:schemaRefs>
    <ds:schemaRef ds:uri="http://schemas.microsoft.com/office/2006/metadata/properties"/>
    <ds:schemaRef ds:uri="e5f4e9e3-1714-4860-8510-4efb9f6633f0"/>
    <ds:schemaRef ds:uri="4ef69ebd-a3b4-40e8-8ee7-36ccf8960234"/>
    <ds:schemaRef ds:uri="http://schemas.microsoft.com/office/infopath/2007/PartnerControls"/>
  </ds:schemaRefs>
</ds:datastoreItem>
</file>

<file path=customXml/itemProps3.xml><?xml version="1.0" encoding="utf-8"?>
<ds:datastoreItem xmlns:ds="http://schemas.openxmlformats.org/officeDocument/2006/customXml" ds:itemID="{608F5612-CB17-47F1-A241-41C946AE5B61}">
  <ds:schemaRefs>
    <ds:schemaRef ds:uri="http://schemas.microsoft.com/sharepoint/v3/contenttype/forms"/>
  </ds:schemaRefs>
</ds:datastoreItem>
</file>

<file path=customXml/itemProps4.xml><?xml version="1.0" encoding="utf-8"?>
<ds:datastoreItem xmlns:ds="http://schemas.openxmlformats.org/officeDocument/2006/customXml" ds:itemID="{47D7D3FC-8059-49F3-8E1F-A42B898FA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1257</Words>
  <Characters>7293</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Liivi Leomar</dc:creator>
  <cp:lastModifiedBy>Maria Aasma - KUM</cp:lastModifiedBy>
  <cp:revision>46</cp:revision>
  <cp:lastPrinted>2014-04-02T13:57:00Z</cp:lastPrinted>
  <dcterms:created xsi:type="dcterms:W3CDTF">2026-06-03T08:22:00Z</dcterms:created>
  <dcterms:modified xsi:type="dcterms:W3CDTF">2026-06-09T08:11:00Z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Toetuse andmise tingimused uussisserändajate kohanemise toetamiseks</vt:lpwstr>
  </property>
  <property fmtid="{D5CDD505-2E9C-101B-9397-08002B2CF9AE}" pid="3" name="delta_ownerName">
    <vt:lpwstr>Ave Osman</vt:lpwstr>
  </property>
  <property fmtid="{D5CDD505-2E9C-101B-9397-08002B2CF9AE}" pid="4" name="delta_ownerOrgStructUnit">
    <vt:lpwstr>sisejulgeolekupoliitika asekantsleri valdkond, välisvahendite osakond</vt:lpwstr>
  </property>
  <property fmtid="{D5CDD505-2E9C-101B-9397-08002B2CF9AE}" pid="5" name="delta_ownerJobTitle">
    <vt:lpwstr>nõunik</vt:lpwstr>
  </property>
  <property fmtid="{D5CDD505-2E9C-101B-9397-08002B2CF9AE}" pid="6" name="delta_ownerEmail">
    <vt:lpwstr>ave.osman@siseministeerium.ee</vt:lpwstr>
  </property>
  <property fmtid="{D5CDD505-2E9C-101B-9397-08002B2CF9AE}" pid="7" name="delta_ownerPhone">
    <vt:lpwstr>6125242</vt:lpwstr>
  </property>
  <property fmtid="{D5CDD505-2E9C-101B-9397-08002B2CF9AE}" pid="8" name="delta_docType">
    <vt:lpwstr>{dokumendi liik}</vt:lpwstr>
  </property>
  <property fmtid="{D5CDD505-2E9C-101B-9397-08002B2CF9AE}" pid="9" name="delta_regNumber">
    <vt:lpwstr>1-3/87</vt:lpwstr>
  </property>
  <property fmtid="{D5CDD505-2E9C-101B-9397-08002B2CF9AE}" pid="10" name="delta_regDateTime">
    <vt:lpwstr>27.03.2015</vt:lpwstr>
  </property>
  <property fmtid="{D5CDD505-2E9C-101B-9397-08002B2CF9AE}" pid="11" name="delta_accessRestrictionReason">
    <vt:lpwstr/>
  </property>
  <property fmtid="{D5CDD505-2E9C-101B-9397-08002B2CF9AE}" pid="12" name="delta_accessRestrictionBeginDate">
    <vt:lpwstr/>
  </property>
  <property fmtid="{D5CDD505-2E9C-101B-9397-08002B2CF9AE}" pid="13" name="delta_accessRestrictionEndDate">
    <vt:lpwstr/>
  </property>
  <property fmtid="{D5CDD505-2E9C-101B-9397-08002B2CF9AE}" pid="14" name="delta_accessRestrictionEndDesc">
    <vt:lpwstr/>
  </property>
  <property fmtid="{D5CDD505-2E9C-101B-9397-08002B2CF9AE}" pid="15" name="delta_signerName">
    <vt:lpwstr>Hanno Pevkur</vt:lpwstr>
  </property>
  <property fmtid="{D5CDD505-2E9C-101B-9397-08002B2CF9AE}" pid="16" name="delta_signerJobTitle">
    <vt:lpwstr>siseminister</vt:lpwstr>
  </property>
  <property fmtid="{D5CDD505-2E9C-101B-9397-08002B2CF9AE}" pid="17" name="delta_whoseName">
    <vt:lpwstr>{whoseName}</vt:lpwstr>
  </property>
  <property fmtid="{D5CDD505-2E9C-101B-9397-08002B2CF9AE}" pid="18" name="ContentTypeId">
    <vt:lpwstr>0x010100C93E91FABE94BE4CA50E06787B85AB13</vt:lpwstr>
  </property>
  <property fmtid="{D5CDD505-2E9C-101B-9397-08002B2CF9AE}" pid="19" name="MediaServiceImageTags">
    <vt:lpwstr/>
  </property>
  <property fmtid="{D5CDD505-2E9C-101B-9397-08002B2CF9AE}" pid="20" name="_ExtendedDescription">
    <vt:lpwstr/>
  </property>
  <property fmtid="{D5CDD505-2E9C-101B-9397-08002B2CF9AE}" pid="21" name="MSIP_Label_defa4170-0d19-0005-0004-bc88714345d2_Enabled">
    <vt:lpwstr>true</vt:lpwstr>
  </property>
  <property fmtid="{D5CDD505-2E9C-101B-9397-08002B2CF9AE}" pid="22" name="MSIP_Label_defa4170-0d19-0005-0004-bc88714345d2_SetDate">
    <vt:lpwstr>2026-05-20T06:39:02Z</vt:lpwstr>
  </property>
  <property fmtid="{D5CDD505-2E9C-101B-9397-08002B2CF9AE}" pid="23" name="MSIP_Label_defa4170-0d19-0005-0004-bc88714345d2_Method">
    <vt:lpwstr>Standard</vt:lpwstr>
  </property>
  <property fmtid="{D5CDD505-2E9C-101B-9397-08002B2CF9AE}" pid="24" name="MSIP_Label_defa4170-0d19-0005-0004-bc88714345d2_Name">
    <vt:lpwstr>defa4170-0d19-0005-0004-bc88714345d2</vt:lpwstr>
  </property>
  <property fmtid="{D5CDD505-2E9C-101B-9397-08002B2CF9AE}" pid="25" name="MSIP_Label_defa4170-0d19-0005-0004-bc88714345d2_SiteId">
    <vt:lpwstr>8fe098d2-428d-4bd4-9803-7195fe96f0e2</vt:lpwstr>
  </property>
  <property fmtid="{D5CDD505-2E9C-101B-9397-08002B2CF9AE}" pid="26" name="MSIP_Label_defa4170-0d19-0005-0004-bc88714345d2_ActionId">
    <vt:lpwstr>5d0d83de-4461-4d41-9218-35fb47299731</vt:lpwstr>
  </property>
  <property fmtid="{D5CDD505-2E9C-101B-9397-08002B2CF9AE}" pid="27" name="MSIP_Label_defa4170-0d19-0005-0004-bc88714345d2_ContentBits">
    <vt:lpwstr>0</vt:lpwstr>
  </property>
  <property fmtid="{D5CDD505-2E9C-101B-9397-08002B2CF9AE}" pid="28" name="MSIP_Label_defa4170-0d19-0005-0004-bc88714345d2_Tag">
    <vt:lpwstr>10, 3, 0, 1</vt:lpwstr>
  </property>
</Properties>
</file>